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купли-продажи квартиры / дома</w:t>
      </w:r>
    </w:p>
    <w:p>
      <w:r>
        <w:t xml:space="preserve">ДОГОВОР КУПЛИ-ПРОДАЖИ НЕДВИЖИМОСТИ № [___]</w:t>
      </w:r>
    </w:p>
    <w:p>
      <w:r>
        <w:t xml:space="preserve">г. [Город] «___» ________ 20__ г.</w:t>
      </w:r>
    </w:p>
    <w:p/>
    <w:p>
      <w:r>
        <w:t xml:space="preserve">Продавец: [ФИО], паспорт [___], и Покупатель: [ФИО], паспорт [___], заключили настоящий договор, регулируемый статьями 549–558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Существенные условия: предмет (ст. 554 ГК РФ) и цена (ст. 555 ГК РФ).</w:t>
      </w:r>
    </w:p>
    <w:p/>
    <w:p>
      <w:r>
        <w:t xml:space="preserve">2. ПРЕДМЕТ</w:t>
      </w:r>
    </w:p>
    <w:p>
      <w:r>
        <w:t xml:space="preserve">2.1. Продавец передаёт в собственность Покупателя: [квартиру / жилой дом] по адресу: [___], кадастровый номер [___], площадью [___] кв. м.</w:t>
      </w:r>
    </w:p>
    <w:p>
      <w:r>
        <w:t xml:space="preserve">2.2. Основание права Продавца: [___], выписка ЕГРН № [___].</w:t>
      </w:r>
    </w:p>
    <w:p/>
    <w:p>
      <w:r>
        <w:t xml:space="preserve">3. ЦЕНА И ОПЛАТА</w:t>
      </w:r>
    </w:p>
    <w:p>
      <w:r>
        <w:t xml:space="preserve">3.1. Цена — [___] руб.</w:t>
      </w:r>
    </w:p>
    <w:p>
      <w:r>
        <w:t xml:space="preserve">3.2. Оплата: [до / после] регистрации перехода права, способом: [банковская ячейка / аккредитив / эскроу-счёт / перевод].</w:t>
      </w:r>
    </w:p>
    <w:p>
      <w:r>
        <w:t xml:space="preserve">3.3. Продавец подтверждает получение оплаты распиской (Приложение № 2).</w:t>
      </w:r>
    </w:p>
    <w:p/>
    <w:p>
      <w:r>
        <w:t xml:space="preserve">4. ГАРАНТИИ ПРОДАВЦА</w:t>
      </w:r>
    </w:p>
    <w:p>
      <w:r>
        <w:t xml:space="preserve">4.1. Объект не заложен, не арестован, свободен от прав третьих лиц.</w:t>
      </w:r>
    </w:p>
    <w:p>
      <w:r>
        <w:t xml:space="preserve">4.2. Зарегистрированные лица: [___]; обязательство снять с учёта — в течение [___] дней.</w:t>
      </w:r>
    </w:p>
    <w:p>
      <w:r>
        <w:t xml:space="preserve">4.3. Согласие супруга нотариально удостоверено (п. 3 ст. 35 СК РФ) / объект — личная собственность.</w:t>
      </w:r>
    </w:p>
    <w:p/>
    <w:p>
      <w:r>
        <w:t xml:space="preserve">5. ПЕРЕДАЧА И РЕГИСТРАЦИЯ</w:t>
      </w:r>
    </w:p>
    <w:p>
      <w:r>
        <w:t xml:space="preserve">5.1. Передача — по Акту (Приложение № 1) в течение [___] дней после регистрации.</w:t>
      </w:r>
    </w:p>
    <w:p>
      <w:r>
        <w:t xml:space="preserve">5.2. Переход права регистрируется в Росреестре (ст. 551 ГК РФ).</w:t>
      </w:r>
    </w:p>
    <w:p/>
    <w:p>
      <w:r>
        <w:t xml:space="preserve">6. ОТВЕТСТВЕННОСТЬ</w:t>
      </w:r>
    </w:p>
    <w:p>
      <w:r>
        <w:t xml:space="preserve">6.1. При выявлении прав третьих лиц или скрытых недостатков Покупатель вправе требовать снижения цены, расторжения и возмещения убытков (ст. 460, 475, 557 ГК РФ).</w:t>
      </w:r>
    </w:p>
    <w:p/>
    <w:p>
      <w:r>
        <w:t xml:space="preserve">7. ЗАКЛЮЧИТЕЛЬНЫЕ ПОЛОЖЕНИЯ</w:t>
      </w:r>
    </w:p>
    <w:p>
      <w:r>
        <w:t xml:space="preserve">7.1.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Продавец: ________________________ / [ФИО] /</w:t>
      </w:r>
    </w:p>
    <w:p>
      <w:r>
        <w:t xml:space="preserve">Покупатель: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549–558 ГК РФ, ФЗ-218.</w:t>
      </w:r>
    </w:p>
    <w:p>
      <w:r>
        <w:rPr>
          <w:i/>
          <w:iCs/>
          <w:sz w:val="18"/>
          <w:szCs w:val="18"/>
        </w:rPr>
        <w:t xml:space="preserve">НОТАРИУС: обязателен при продаже доли или от несовершеннолетнего (ст. 54 ФЗ-218). Иначе — простая письменная форма.</w:t>
      </w:r>
    </w:p>
    <w:p>
      <w:r>
        <w:rPr>
          <w:i/>
          <w:iCs/>
          <w:sz w:val="18"/>
          <w:szCs w:val="18"/>
        </w:rPr>
        <w:t xml:space="preserve">Госрегистрация: переход права регистрируется в Росреестре (ст. 551 ГК РФ).</w:t>
      </w:r>
    </w:p>
    <w:p>
      <w:r>
        <w:rPr>
          <w:i/>
          <w:iCs/>
          <w:sz w:val="18"/>
          <w:szCs w:val="18"/>
        </w:rPr>
        <w:t xml:space="preserve">Безопасная оплата: аккредитив или эскроу — деньги Продавец получает только после регистрации.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«прописанных навсегда» (отказники от приватизации) — требуйте выписку из домовой книги.</w:t>
      </w:r>
    </w:p>
    <w:p>
      <w:r>
        <w:rPr>
          <w:i/>
          <w:iCs/>
        </w:rPr>
        <w:t xml:space="preserve">• Бояться: оплаты «до» без защиты (ячейка/эскроу).</w:t>
      </w:r>
    </w:p>
    <w:p>
      <w:r>
        <w:rPr>
          <w:i/>
          <w:iCs/>
        </w:rPr>
        <w:t xml:space="preserve">• Бояться: занижения цены в договоре.</w:t>
      </w:r>
    </w:p>
    <w:p/>
    <w:p>
      <w:r>
        <w:t xml:space="preserve">---</w:t>
      </w:r>
    </w:p>
    <w:p/>
    <w:p>
      <w:r>
        <w:t xml:space="preserve">ПРИЛОЖЕНИЯ</w:t>
      </w:r>
    </w:p>
    <w:p/>
    <w:p>
      <w:r>
        <w:t xml:space="preserve">Приложение № 1</w:t>
      </w:r>
    </w:p>
    <w:p>
      <w:r>
        <w:t xml:space="preserve">к Договору № [___] от «___»</w:t>
      </w:r>
    </w:p>
    <w:p/>
    <w:p>
      <w:r>
        <w:t xml:space="preserve">АКТ ПРИЁМА-ПЕРЕДАЧИ НЕДВИЖИМОСТИ</w:t>
      </w:r>
    </w:p>
    <w:p>
      <w:r>
        <w:t xml:space="preserve">г. [Город] «___» ________ 20__ г.</w:t>
      </w:r>
    </w:p>
    <w:p/>
    <w:p>
      <w:r>
        <w:t xml:space="preserve">Продавец [ФИО] передал, а Покупатель [ФИО] принял [квартиру/дом] по адресу: [___].</w:t>
      </w:r>
    </w:p>
    <w:p>
      <w:r>
        <w:t xml:space="preserve">Показания счётчиков: Электр. [___], ХВС [___], ГВС [___], Газ [___].</w:t>
      </w:r>
    </w:p>
    <w:p>
      <w:r>
        <w:t xml:space="preserve">Ключи переданы. Претензий нет.</w:t>
      </w:r>
    </w:p>
    <w:p/>
    <w:p>
      <w:r>
        <w:t xml:space="preserve">Продавец: _______________ / Покупатель: _______________</w:t>
      </w:r>
    </w:p>
    <w:p/>
    <w:p>
      <w:r>
        <w:t xml:space="preserve">---</w:t>
      </w:r>
    </w:p>
    <w:p/>
    <w:p>
      <w:r>
        <w:t xml:space="preserve">Приложение № 2</w:t>
      </w:r>
    </w:p>
    <w:p>
      <w:r>
        <w:t xml:space="preserve">к Договору № [___] от «___»</w:t>
      </w:r>
    </w:p>
    <w:p/>
    <w:p>
      <w:r>
        <w:t xml:space="preserve">РАСПИСКА</w:t>
      </w:r>
    </w:p>
    <w:p>
      <w:r>
        <w:t xml:space="preserve">г. [Город] «___» ________ 20__ г.</w:t>
      </w:r>
    </w:p>
    <w:p/>
    <w:p>
      <w:r>
        <w:t xml:space="preserve">Я, [ФИО Продавца], получил от [ФИО Покупателя] [___] руб. в качестве оплаты по Договору.</w:t>
      </w:r>
    </w:p>
    <w:p/>
    <w:p>
      <w:r>
        <w:t xml:space="preserve">Подпись: _______________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2026-08-20T08:04:46.528Z</dcterms:created>
  <dcterms:modified xsi:type="dcterms:W3CDTF">2026-08-20T08:04:46.528Z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