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на установку забора / ворот / навеса</w:t>
      </w:r>
    </w:p>
    <w:p>
      <w:r>
        <w:t xml:space="preserve">ДОГОВОР ПОДРЯДА НА УСТАНОВКУ ЗАБОРА № [___]</w:t>
      </w:r>
    </w:p>
    <w:p>
      <w:r>
        <w:t xml:space="preserve">г. [Город] «___» ________ 20__ г.</w:t>
      </w:r>
    </w:p>
    <w:p/>
    <w:p>
      <w:r>
        <w:t xml:space="preserve">Заказчик: [ФИО], паспорт [___], и Подрядчик: [ФИО / ИП], ИНН [___], заключили настоящий договор, регулируемый статьями 702–729 ГК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предмет (ст. 702 ГК РФ) и сроки (ст. 708 ГК РФ).</w:t>
      </w:r>
    </w:p>
    <w:p/>
    <w:p>
      <w:r>
        <w:t xml:space="preserve">2. ПРЕДМЕТ</w:t>
      </w:r>
    </w:p>
    <w:p>
      <w:r>
        <w:t xml:space="preserve">2.1. Подрядчик устанавливает: [забор из профлиста / сетки / евроштакетника / ворота / навес] по периметру участка по адресу: [___], длина [___] м, согласно Смете (Приложение № 1).</w:t>
      </w:r>
    </w:p>
    <w:p/>
    <w:p>
      <w:r>
        <w:t xml:space="preserve">3. ГРАНИЦЫ УЧАСТКА</w:t>
      </w:r>
    </w:p>
    <w:p>
      <w:r>
        <w:t xml:space="preserve">3.1. Установка — строго по границам участка Заказчика согласно [выписке ЕГРН / межевому плану].</w:t>
      </w:r>
    </w:p>
    <w:p>
      <w:r>
        <w:t xml:space="preserve">3.2. Заказчик обеспечивает согласование границы с соседями.</w:t>
      </w:r>
    </w:p>
    <w:p/>
    <w:p>
      <w:r>
        <w:t xml:space="preserve">4. СРОКИ И ОПЛАТА</w:t>
      </w:r>
    </w:p>
    <w:p>
      <w:r>
        <w:t xml:space="preserve">4.1. Срок — [___] дней. Аванс не более [___]%; остаток — после приёмки по Акту (Приложение № 2).</w:t>
      </w:r>
    </w:p>
    <w:p/>
    <w:p>
      <w:r>
        <w:t xml:space="preserve">5. ТРЕБОВАНИЯ</w:t>
      </w:r>
    </w:p>
    <w:p>
      <w:r>
        <w:t xml:space="preserve">5.1. Столбы — заглубление не менее [___] см, бетонирование; устойчивость к ветровой и снеговой нагрузке.</w:t>
      </w:r>
    </w:p>
    <w:p/>
    <w:p>
      <w:r>
        <w:t xml:space="preserve">6. ГАРАНТИЯ И ОТВЕТСТВЕННОСТЬ</w:t>
      </w:r>
    </w:p>
    <w:p>
      <w:r>
        <w:t xml:space="preserve">6.1. Гарантия — [___] мес. (перекос столбов, коррозия, провисание ворот).</w:t>
      </w:r>
    </w:p>
    <w:p>
      <w:r>
        <w:t xml:space="preserve">6.2. Просрочка — [___]% в день.</w:t>
      </w:r>
    </w:p>
    <w:p/>
    <w:p>
      <w:r>
        <w:t xml:space="preserve">7. ЗАКЛЮЧИТЕЛЬНЫЕ ПОЛОЖЕНИЯ</w:t>
      </w:r>
    </w:p>
    <w:p>
      <w:r>
        <w:t xml:space="preserve">7.1.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Заказчик: ________________________ / [ФИО] /</w:t>
      </w:r>
    </w:p>
    <w:p>
      <w:r>
        <w:t xml:space="preserve">Подрядчик: ________________________ / [ФИО / наименование]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702–729 ГК РФ.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Споры с соседями: ст. 64 ЗК РФ; забор на чужой земле — иск о сносе (ст. 304 ГК РФ).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забора «на глаз» — сначала межевание и акт согласования с соседями.</w:t>
      </w:r>
    </w:p>
    <w:p>
      <w:r>
        <w:rPr>
          <w:i/>
          <w:iCs/>
        </w:rPr>
        <w:t xml:space="preserve">• Бояться: столбов без бетонирования.</w:t>
      </w:r>
    </w:p>
    <w:p>
      <w:r>
        <w:rPr>
          <w:i/>
          <w:iCs/>
        </w:rPr>
        <w:t xml:space="preserve">• Бояться: предоплаты 100%.</w:t>
      </w:r>
    </w:p>
    <w:p/>
    <w:p>
      <w:r>
        <w:t xml:space="preserve">---</w:t>
      </w:r>
    </w:p>
    <w:p/>
    <w:p>
      <w:r>
        <w:t xml:space="preserve">ПРИЛОЖЕНИЯ</w:t>
      </w:r>
    </w:p>
    <w:p/>
    <w:p>
      <w:r>
        <w:t xml:space="preserve">Приложение № 1. СМЕТА (Таблица: № / Наименование (столбы, лаги, профлист, бетон, работы) / Ед. изм. / Кол-во / Цена / Сумма. Итого: [___] руб.)</w:t>
      </w:r>
    </w:p>
    <w:p/>
    <w:p>
      <w:r>
        <w:t xml:space="preserve">Приложение № 2</w:t>
      </w:r>
    </w:p>
    <w:p>
      <w:r>
        <w:t xml:space="preserve">к Договору № [___] от «___»</w:t>
      </w:r>
    </w:p>
    <w:p/>
    <w:p>
      <w:r>
        <w:t xml:space="preserve">АКТ ПРИЁМКИ-ПЕРЕДАЧИ</w:t>
      </w:r>
    </w:p>
    <w:p>
      <w:r>
        <w:t xml:space="preserve">г. [Город] «___» ________ 20__ г.</w:t>
      </w:r>
    </w:p>
    <w:p/>
    <w:p>
      <w:r>
        <w:t xml:space="preserve">Подрядчик сдал, Заказчик принял работы по установке забора по адресу: [___].</w:t>
      </w:r>
    </w:p>
    <w:p>
      <w:r>
        <w:t xml:space="preserve">Длина: [___] м. Столбы забетонированы. Ворота/калитка функционируют.</w:t>
      </w:r>
    </w:p>
    <w:p>
      <w:r>
        <w:t xml:space="preserve">Недостатки: [___] / отсутствуют.</w:t>
      </w:r>
    </w:p>
    <w:p/>
    <w:p>
      <w:r>
        <w:t xml:space="preserve">Заказчик: _______________ / Подрядчик: _______________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2026-08-20T08:04:46.862Z</dcterms:created>
  <dcterms:modified xsi:type="dcterms:W3CDTF">2026-08-20T08:04:46.862Z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