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Мировому судье судебного участка № ___</w:t>
      </w:r>
    </w:p>
    <w:p>
      <w:r>
        <w:t>По делу № [___]</w:t>
      </w:r>
    </w:p>
    <w:p>
      <w:r>
        <w:t>От: [ФИО], адрес: [АДРЕС], тел.: [ТЕЛЕФОН]</w:t>
      </w:r>
    </w:p>
    <w:p/>
    <w:p>
      <w:pPr>
        <w:jc w:val="center"/>
      </w:pPr>
      <w:r>
        <w:rPr>
          <w:b/>
        </w:rPr>
        <w:t>Ходатайство об истребовании и приобщении доказательств по делу об административном правонарушении (алкотестер / медосвидетельствование)</w:t>
      </w:r>
    </w:p>
    <w:p>
      <w:r>
        <w:t>В производстве судьи находится дело № [___] об административном правонарушении по ч. 1 ст. 12.8 / ч. 1 ст. 12.26 КоАП РФ в отношении меня.</w:t>
      </w:r>
    </w:p>
    <w:p>
      <w:r>
        <w:t>Для полного и объективного рассмотрения дела прошу истребовать: видеозапись прохождения освидетельствования/медицинского освидетельствования (либо направления на него), если она велась и не приложена к материалам дела; свидетельство о поверке алкотестера, использованного при освидетельствовании, с указанием срока действия поверки; полную распечатку результатов освидетельствования; протокол о направлении на медицинское освидетельствование и акт медицинского освидетельствования (если проводилось).</w:t>
      </w:r>
    </w:p>
    <w:p>
      <w:r>
        <w:t>В соответствии со ст. 26.2 КоАП РФ доказательствами по делу являются любые фактические данные, на основании которых устанавливаются обстоятельства дела. Указанные документы необходимы для проверки законности и полноты соблюдения процедуры.</w:t>
      </w:r>
    </w:p>
    <w:p>
      <w:r>
        <w:t>На основании изложенного, руководствуясь ст. 24.4, 26.2, 26.4 КоАП РФ,</w:t>
      </w:r>
    </w:p>
    <w:p>
      <w:r>
        <w:rPr>
          <w:b/>
        </w:rPr>
        <w:t>ПРОШУ:</w:t>
      </w:r>
    </w:p>
    <w:p>
      <w:r>
        <w:t>1. Истребовать перечисленные доказательства у [ГИБДД/медицинского учреждения, проводившего освидетельствование].</w:t>
      </w:r>
    </w:p>
    <w:p>
      <w:r>
        <w:t>2. Приобщить истребованные доказательства к материалам дела и предоставить мне возможность ознакомиться с ними до вынесения постановления.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копия протокола об административном правонарушении с указанием реквизитов дела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Подавайте это ходатайство одновременно с письменными возражениями по существу дела (по ст.12.8 или 12.26 КоАП РФ) — вместе они образуют полноценную позицию защиты.</w:t>
      </w:r>
    </w:p>
    <w:p>
      <w:r>
        <w:rPr>
          <w:i/>
        </w:rPr>
        <w:t>• Если судья откажет в удовлетворении ходатайства без мотивировки — зафиксируйте это (запишите на диктофон заседание, если оно открытое, либо попросите отразить в протоколе) для последующего обжалования.</w:t>
      </w:r>
    </w:p>
    <w:p>
      <w:r>
        <w:rPr>
          <w:i/>
        </w:rPr>
        <w:t>• Отсутствие видеозаписи при обязательности её ведения (например, отсутствие понятых) — самостоятельное основание для признания процедуры незаконной.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