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неиспользованный отпуск</w:t>
      </w:r>
    </w:p>
    <w:p>
      <w:r>
        <w:t xml:space="preserve">Я работал(а) у Ответчика с «___» ________ 20__ г. по «___» ________ 20__ г.</w:t>
      </w:r>
    </w:p>
    <w:p>
      <w:r>
        <w:t xml:space="preserve">За период работы я не использовал(а) [число] календарных дней ежегодного оплачиваемого отпуска.</w:t>
      </w:r>
    </w:p>
    <w:p>
      <w:r>
        <w:t xml:space="preserve">При увольнении Ответчик компенсацию за неиспользованный отпуск не выплатил / выплатил не в полном размере.</w:t>
      </w:r>
    </w:p>
    <w:p>
      <w:r>
        <w:t xml:space="preserve">Средний дневной заработок: [сумма] руб. Задолженность: [число] дней × [сумма] = [сумма] руб.</w:t>
      </w:r>
    </w:p>
    <w:p/>
    <w:p>
      <w:r>
        <w:t xml:space="preserve">На основании изложенного, руководствуясь ст. 126, 127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компенсацию за неиспользованный отпуск — [сумма] руб.</w:t>
      </w:r>
    </w:p>
    <w:p>
      <w:r>
        <w:t xml:space="preserve">2. Взыскать компенсацию за задержку выплат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приказ об увольнении</w:t>
      </w:r>
    </w:p>
    <w:p>
      <w:r>
        <w:t xml:space="preserve">3. справка о неиспользованных днях отпуска</w:t>
      </w:r>
    </w:p>
    <w:p>
      <w:r>
        <w:t xml:space="preserve">4. расчёт среднего заработка</w:t>
      </w:r>
    </w:p>
    <w:p>
      <w:r>
        <w:t xml:space="preserve">5. расчётный листок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 увольнении компенсация за НЕИСПОЛЬЗОВАННЫЙ отпуск выплачивается обязательно (ст. 127 ТК РФ).</w:t>
      </w:r>
    </w:p>
    <w:p>
      <w:r>
        <w:rPr>
          <w:i/>
          <w:iCs/>
          <w:sz w:val="18"/>
          <w:szCs w:val="18"/>
        </w:rPr>
        <w:t xml:space="preserve">• Замена отпуска денежной компенсацией при работе — только часть свыше 28 дней (ст. 126 ТК РФ).</w:t>
      </w:r>
    </w:p>
    <w:p>
      <w:r>
        <w:rPr>
          <w:i/>
          <w:iCs/>
          <w:sz w:val="18"/>
          <w:szCs w:val="18"/>
        </w:rPr>
        <w:t xml:space="preserve">• СРОК: 1 ГОД со дня увольнения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2026-08-17T06:35:44.922Z</dcterms:created>
  <dcterms:modified xsi:type="dcterms:W3CDTF">2026-08-17T06:35:44.922Z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