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оспаривании отцовства (материнства)</w:t>
      </w:r>
    </w:p>
    <w:p>
      <w:r>
        <w:t xml:space="preserve">В книге записей рождений [ЗАГС] от «___» ________ 20__ г. я записан(а) отцом (матерью) ребёнка: [ФИО, дата рождения].</w:t>
      </w:r>
    </w:p>
    <w:p>
      <w:r>
        <w:t xml:space="preserve">Фактически я не являюсь биологическим родителем ребёнка, что подтверждается [ДНК-экспертизой / обстоятельствами зачатия].</w:t>
      </w:r>
    </w:p>
    <w:p>
      <w:r>
        <w:t xml:space="preserve">Запись произведена ошибочно / под влиянием обмана.</w:t>
      </w:r>
    </w:p>
    <w:p>
      <w:r>
        <w:t xml:space="preserve">Прошу аннулировать запись и исключить меня из числа родителей.</w:t>
      </w:r>
    </w:p>
    <w:p/>
    <w:p>
      <w:r>
        <w:t xml:space="preserve">На основании изложенного, руководствуясь ст. 52 СК РФ,</w:t>
      </w:r>
    </w:p>
    <w:p>
      <w:r>
        <w:rPr>
          <w:b/>
          <w:bCs/>
        </w:rPr>
        <w:t xml:space="preserve">ПРОШУ:</w:t>
      </w:r>
    </w:p>
    <w:p>
      <w:r>
        <w:t xml:space="preserve">1. Аннулировать запись об отцовстве (материнстве) в отношении ребёнка [ФИО, дата рождения].</w:t>
      </w:r>
    </w:p>
    <w:p>
      <w:r>
        <w:t xml:space="preserve">2. Исключить меня из книги записей рождений как родителя.</w:t>
      </w:r>
    </w:p>
    <w:p>
      <w:r>
        <w:t xml:space="preserve">3. Взыскать расходы на ДНК-экспертизу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свидетельство о браке / разводе</w:t>
      </w:r>
    </w:p>
    <w:p>
      <w:r>
        <w:t xml:space="preserve">3. заключение ДНК-экспертизы (или ходатайство о назначении)</w:t>
      </w:r>
    </w:p>
    <w:p>
      <w:r>
        <w:t xml:space="preserve">4. доказательства отсутствия отношений в период зачатия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Оспаривание возможно, если запись сделана по ошибке, обману или принуждению (ст. 52 СК РФ).</w:t>
      </w:r>
    </w:p>
    <w:p>
      <w:r>
        <w:rPr>
          <w:i/>
          <w:iCs/>
          <w:sz w:val="18"/>
          <w:szCs w:val="18"/>
        </w:rPr>
        <w:t xml:space="preserve">• ДНК-экспертиза — ключевое доказательство.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ответчика.</w:t>
      </w:r>
    </w:p>
    <w:p>
      <w:r>
        <w:rPr>
          <w:i/>
          <w:iCs/>
          <w:sz w:val="18"/>
          <w:szCs w:val="18"/>
        </w:rPr>
        <w:t xml:space="preserve">• Связанные документы: [isk-ustanovlenie-ottsovstva-i-alimenty]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2026-08-17T06:35:43.093Z</dcterms:created>
  <dcterms:modified xsi:type="dcterms:W3CDTF">2026-08-17T06:35:43.093Z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