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[орган местного самоуправления / орган опеки и попечительства]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оспаривании отказа в согласовании обмена жилого помещения (в т.ч. со стороны органа опеки)</w:t>
      </w:r>
    </w:p>
    <w:p>
      <w:r>
        <w:t xml:space="preserve">Я являюсь нанимателем квартиры по адресу: [адрес] по договору социального найма.</w:t>
      </w:r>
    </w:p>
    <w:p>
      <w:r>
        <w:t xml:space="preserve">В составе моей семьи проживает несовершеннолетний / недееспособный / ограниченный в дееспособности: [ФИО].</w:t>
      </w:r>
    </w:p>
    <w:p>
      <w:r>
        <w:t xml:space="preserve">Я нашёл(ла) вариант обмена: [описание встречного варианта, равноценность].</w:t>
      </w:r>
    </w:p>
    <w:p>
      <w:r>
        <w:t xml:space="preserve">Орган опеки (или наймодатель) отказал в согласовании обмена решением № [___] от «___» ________ 20__ г., сославшись на [ухудшение условий / иное основание].</w:t>
      </w:r>
    </w:p>
    <w:p>
      <w:r>
        <w:t xml:space="preserve">Отказ незаконен: [обмен не ухудшает жилищные условия; предложенный вариант соответствует нормам заселения].</w:t>
      </w:r>
    </w:p>
    <w:p/>
    <w:p>
      <w:r>
        <w:t xml:space="preserve">На основании изложенного, руководствуясь ст. 73, 75 ЖК РФ, ст. 7 ФЗ-48 «Об опеке и попечительстве»,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органа опеки (наймодателя) № [___] об отказе в согласовании обмена.</w:t>
      </w:r>
    </w:p>
    <w:p>
      <w:r>
        <w:t xml:space="preserve">2. Обязать орган опеки (наймодателя) выдать согласие на обмен.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</w:t>
      </w:r>
    </w:p>
    <w:p>
      <w:r>
        <w:t xml:space="preserve">2. вариант обмена с характеристиками встречной квартиры</w:t>
      </w:r>
    </w:p>
    <w:p>
      <w:r>
        <w:t xml:space="preserve">3. отказ органа опеки (наймодателя)</w:t>
      </w:r>
    </w:p>
    <w:p>
      <w:r>
        <w:t xml:space="preserve">4. доказательства равноценности (сравнительные площади, благоустройство)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Отказ допускается только по основаниям ст. 73, 75 ЖК РФ (например, иск о расторжении договора, дом под снос, обмен с больным тяжёлой формой в коммуналке).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[isk-prinuditelnyy-obmen-zhilya]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2026-08-17T06:35:49.102Z</dcterms:created>
  <dcterms:modified xsi:type="dcterms:W3CDTF">2026-08-17T06:35:49.102Z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