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снижении размера алиментов и освобождении от уплаты задолженности (одним иском)</w:t>
      </w:r>
    </w:p>
    <w:p>
      <w:r>
        <w:t xml:space="preserve">По решению суда от «___» ________ 20__ г. я выплачиваю алименты на ребёнка [ФИО] в размере [доля / сумма].</w:t>
      </w:r>
    </w:p>
    <w:p>
      <w:r>
        <w:t xml:space="preserve">Моё положение изменилось: [инвалидность / тяжёлая болезнь / рождение других детей / потеря работы], что делает выплату в прежнем размере невозможной.</w:t>
      </w:r>
    </w:p>
    <w:p>
      <w:r>
        <w:t xml:space="preserve">В связи с болезнью (иными уважительными причинами) образовалась задолженность по алиментам в размере [сумма] руб. (постановление пристава от «___» ________ 20__ г.).</w:t>
      </w:r>
    </w:p>
    <w:p>
      <w:r>
        <w:t xml:space="preserve">Согласно ст. 119 СК РФ, суд вправе уменьшить алименты; согласно ст. 114 СК РФ — освободить от долга полностью или частично.</w:t>
      </w:r>
    </w:p>
    <w:p/>
    <w:p>
      <w:r>
        <w:t xml:space="preserve">На основании изложенного, руководствуясь ст. 114, 119 СК РФ,</w:t>
      </w:r>
    </w:p>
    <w:p>
      <w:r>
        <w:rPr>
          <w:b/>
          <w:bCs/>
        </w:rPr>
        <w:t xml:space="preserve">ПРОШУ:</w:t>
      </w:r>
    </w:p>
    <w:p>
      <w:r>
        <w:t xml:space="preserve">1. Снизить размер алиментов на ребёнка [ФИО] с [текущий] до [новый].</w:t>
      </w:r>
    </w:p>
    <w:p>
      <w:r>
        <w:t xml:space="preserve">2. Освободить меня от уплаты задолженности по алиментам в размере [сумма] руб. полностью (частично).</w:t>
      </w:r>
    </w:p>
    <w:p>
      <w:r>
        <w:t xml:space="preserve">3. Освободить от уплаты неустойки по задолженности.</w:t>
      </w:r>
    </w:p>
    <w:p>
      <w:r>
        <w:t xml:space="preserve">4. Взыскать расходы по госпошлине.</w:t>
      </w:r>
    </w:p>
    <w:p/>
    <w:p>
      <w:r>
        <w:t xml:space="preserve">Приложения:</w:t>
      </w:r>
    </w:p>
    <w:p>
      <w:r>
        <w:t xml:space="preserve">1. решение / соглашение об алиментах</w:t>
      </w:r>
    </w:p>
    <w:p>
      <w:r>
        <w:t xml:space="preserve">2. постановление пристава о долге</w:t>
      </w:r>
    </w:p>
    <w:p>
      <w:r>
        <w:t xml:space="preserve">3. меддокументы (инвалидность, болезнь)</w:t>
      </w:r>
    </w:p>
    <w:p>
      <w:r>
        <w:t xml:space="preserve">4. справки о доходах и иждивенцах</w:t>
      </w:r>
    </w:p>
    <w:p>
      <w:r>
        <w:t xml:space="preserve">5.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Два связанных требования в одном иске — процессуальная экономия.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 — от суммы снижения и долга.</w:t>
      </w:r>
    </w:p>
    <w:p>
      <w:r>
        <w:rPr>
          <w:i/>
          <w:iCs/>
          <w:sz w:val="18"/>
          <w:szCs w:val="18"/>
        </w:rPr>
        <w:t xml:space="preserve">• Освобождение от долга — только при уважительных причинах (ст. 114 СК РФ).</w:t>
      </w:r>
    </w:p>
    <w:p>
      <w:r>
        <w:rPr>
          <w:i/>
          <w:iCs/>
          <w:sz w:val="18"/>
          <w:szCs w:val="18"/>
        </w:rPr>
        <w:t xml:space="preserve">• Связанные документы: [isk-snizhenie-alimentov]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2026-08-17T06:35:43.949Z</dcterms:created>
  <dcterms:modified xsi:type="dcterms:W3CDTF">2026-08-17T06:35:43.949Z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