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выходного пособия при сокращении / ликвидации</w:t>
      </w:r>
    </w:p>
    <w:p>
      <w:r>
        <w:t xml:space="preserve">Я был(а) уволен(а) от Ответчика [основание: сокращение штата / ликвидация] приказом от «___» ________ 20__ г.</w:t>
      </w:r>
    </w:p>
    <w:p>
      <w:r>
        <w:t xml:space="preserve">Ответчик не выплатил (выплатил частично):
— выходное пособие в размере среднего месячного заработка;
— средний заработок на период трудоустройства за [2-й / 3-й] месяц после увольнения (с учётом решения службы занятости).</w:t>
      </w:r>
    </w:p>
    <w:p>
      <w:r>
        <w:t xml:space="preserve">Задолженность — [сумма] руб.</w:t>
      </w:r>
    </w:p>
    <w:p/>
    <w:p>
      <w:r>
        <w:t xml:space="preserve">На основании изложенного, руководствуясь ст. 178, 180 ТК РФ, ст. 392, 393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выходное пособие — [сумма] руб.</w:t>
      </w:r>
    </w:p>
    <w:p>
      <w:r>
        <w:t xml:space="preserve">2. Взыскать средний заработок на период трудоустройства за [период] — [сумма] руб.</w:t>
      </w:r>
    </w:p>
    <w:p>
      <w:r>
        <w:t xml:space="preserve">3. Взыскать компенсацию за задержку по ст. 236 ТК РФ — [сумма] руб.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приказ об увольнении</w:t>
      </w:r>
    </w:p>
    <w:p>
      <w:r>
        <w:t xml:space="preserve">2. трудовая книжка / сведения о трудовой деятельности</w:t>
      </w:r>
    </w:p>
    <w:p>
      <w:r>
        <w:t xml:space="preserve">3. справка о среднем заработке</w:t>
      </w:r>
    </w:p>
    <w:p>
      <w:r>
        <w:t xml:space="preserve">4. решение службы занятости (для 3-го месяца)</w:t>
      </w:r>
    </w:p>
    <w:p>
      <w:r>
        <w:t xml:space="preserve">5. расчёт задолженности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При сокращении / ликвидации: пособие = 1 средний месячный заработок + сохранение среднего на период трудоустройства до 2 мес. (3-й — по решению ЦЗН) (ст. 178 ТК РФ).</w:t>
      </w:r>
    </w:p>
    <w:p>
      <w:r>
        <w:rPr>
          <w:i/>
          <w:iCs/>
          <w:sz w:val="18"/>
          <w:szCs w:val="18"/>
        </w:rPr>
        <w:t xml:space="preserve">• СРОК: 1 ГОД по невыплаченным суммам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работника.</w:t>
      </w:r>
    </w:p>
    <w:p>
      <w:r>
        <w:rPr>
          <w:i/>
          <w:iCs/>
          <w:sz w:val="18"/>
          <w:szCs w:val="18"/>
        </w:rPr>
        <w:t xml:space="preserve">• Связанные документы: [isk-vosstanovlenie-na-rabote]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2026-08-17T06:35:45.265Z</dcterms:created>
  <dcterms:modified xsi:type="dcterms:W3CDTF">2026-08-17T06:35:45.265Z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