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12.37 КоАП РФ (отсутствие ОСАГО)</w:t>
      </w:r>
    </w:p>
    <w:p>
      <w:r>
        <w:t xml:space="preserve">В отношении меня составлен протокол по ст. 12.37 КоАП РФ (управление без ОСАГО / полис не представлен).</w:t>
      </w:r>
    </w:p>
    <w:p>
      <w:r>
        <w:t xml:space="preserve">Не согласен:
— полис был оформлен (электронный), просто не распечатан — штраф должен быть минимальным (500 руб. за непредъявление);
— я вписан в полис другого лица / полис на другое авто — ошибка в данных;
— полис действовал на дату нарушения (проверка по базе РСА);
— транспорт не подлежит ОСАГО (спецтехника, до 20 км/ч).</w:t>
      </w:r>
    </w:p>
    <w:p>
      <w:r>
        <w:t xml:space="preserve">Разграничение: «полиса нет вовсе» (800 руб.) и «не предъявил» (500 руб. или предупреждение).</w:t>
      </w:r>
    </w:p>
    <w:p/>
    <w:p>
      <w:r>
        <w:t xml:space="preserve">На основании изложенного, руководствуясь ст. 12.37 КоАП РФ, ФЗ-40 «Об ОСАГО»,</w:t>
      </w:r>
    </w:p>
    <w:p>
      <w:r>
        <w:rPr>
          <w:b/>
          <w:bCs/>
        </w:rPr>
        <w:t xml:space="preserve">ПРОШУ:</w:t>
      </w:r>
    </w:p>
    <w:p>
      <w:r>
        <w:t xml:space="preserve">1. Отменить постановление по ст. 12.37 КоАП РФ.</w:t>
      </w:r>
    </w:p>
    <w:p>
      <w:r>
        <w:t xml:space="preserve">2. [Альтернативно] Переквалифицировать на непредъявление полиса (500 руб. / предупреждение).</w:t>
      </w:r>
    </w:p>
    <w:p>
      <w:r>
        <w:t xml:space="preserve">3. Запросить сведения в РСА о действующем полисе.</w:t>
      </w:r>
    </w:p>
    <w:p/>
    <w:p>
      <w:r>
        <w:t xml:space="preserve">Приложения:</w:t>
      </w:r>
    </w:p>
    <w:p>
      <w:r>
        <w:t xml:space="preserve">1. электронный полис / выписка РСА</w:t>
      </w:r>
    </w:p>
    <w:p>
      <w:r>
        <w:t xml:space="preserve">2. платёжка об оплате страховки</w:t>
      </w:r>
    </w:p>
    <w:p>
      <w:r>
        <w:t xml:space="preserve">3.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Санкция: 800 руб. (нет полиса) / 500 руб. или предупреждение (не предъявил).</w:t>
      </w:r>
    </w:p>
    <w:p>
      <w:r>
        <w:rPr>
          <w:i/>
          <w:iCs/>
          <w:sz w:val="18"/>
          <w:szCs w:val="18"/>
        </w:rPr>
        <w:t xml:space="preserve">• Электронный полис = действующий; непредъявление распечатки — не «отсутствие ОСАГО».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[zhaloba-strahovaya-osago]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2026-08-17T06:35:52.865Z</dcterms:created>
  <dcterms:modified xsi:type="dcterms:W3CDTF">2026-08-17T06:35:52.865Z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