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выдаче дубликата нотариального документа</w:t>
      </w:r>
    </w:p>
    <w:p>
      <w:r>
        <w:t xml:space="preserve">Мной утрачен нотариальный документ: [завещание, доверенность, договор, свидетельство о праве на наследство], удостоверенный нотариусом [ФИО] «___» ________ 20__ г. (реестровый № ___).</w:t>
      </w:r>
    </w:p>
    <w:p>
      <w:r>
        <w:t xml:space="preserve">Согласно ст. 52 Основ, нотариус выдаёт дубликаты нотариальных документов лицам, от имени которых совершалось нотариальное действие, а также их правопреемникам.</w:t>
      </w:r>
    </w:p>
    <w:p/>
    <w:p>
      <w:r>
        <w:t xml:space="preserve">На основании изложенного, руководствуясь ст. 52 Основ законодательства о нотариате,</w:t>
      </w:r>
    </w:p>
    <w:p>
      <w:r>
        <w:rPr>
          <w:b/>
          <w:bCs/>
        </w:rPr>
        <w:t xml:space="preserve">ПРОШУ:</w:t>
      </w:r>
    </w:p>
    <w:p>
      <w:r>
        <w:t xml:space="preserve">1. Выдать дубликат [наименование документа] от «___» ________ 20__ г., реестровый № ___.</w:t>
      </w:r>
    </w:p>
    <w:p>
      <w:r>
        <w:t xml:space="preserve">2. Сделать копию из архива / реестра.</w:t>
      </w:r>
    </w:p>
    <w:p/>
    <w:p>
      <w:r>
        <w:t xml:space="preserve">Приложения:</w:t>
      </w:r>
    </w:p>
    <w:p>
      <w:r>
        <w:t xml:space="preserve">1. документ, удостоверяющий личность</w:t>
      </w:r>
    </w:p>
    <w:p>
      <w:r>
        <w:t xml:space="preserve">2. доказательства родства / правопреемства (если за умершим)</w:t>
      </w:r>
    </w:p>
    <w:p>
      <w:r>
        <w:t xml:space="preserve">3.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Дубликат выдаётся самому лицу или наследникам / правопреемникам.</w:t>
      </w:r>
    </w:p>
    <w:p>
      <w:r>
        <w:rPr>
          <w:i/>
          <w:iCs/>
          <w:sz w:val="18"/>
          <w:szCs w:val="18"/>
        </w:rPr>
        <w:t xml:space="preserve">• Если нотариус прекратил деятельность — документы в архиве нотариальной палаты.</w:t>
      </w:r>
    </w:p>
    <w:p>
      <w:r>
        <w:rPr>
          <w:i/>
          <w:iCs/>
          <w:sz w:val="18"/>
          <w:szCs w:val="18"/>
        </w:rPr>
        <w:t xml:space="preserve">• Тариф фиксированный, небольшой.</w:t>
      </w:r>
    </w:p>
    <w:p>
      <w:r>
        <w:rPr>
          <w:i/>
          <w:iCs/>
          <w:sz w:val="18"/>
          <w:szCs w:val="18"/>
        </w:rPr>
        <w:t xml:space="preserve">• Связанные документы: [notar-zaveshchanie-deystvitelnoe]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2026-08-17T06:35:56.404Z</dcterms:created>
  <dcterms:modified xsi:type="dcterms:W3CDTF">2026-08-17T06:35:56.404Z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