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[наименование/ФИО заявителя претензии] (ответ на претензию от «___» ________ 20__ г.)</w:t>
      </w:r>
    </w:p>
    <w:p>
      <w:r>
        <w:t>Отправитель: [ФИО], адрес: [АДРЕС], тел.: [ТЕЛЕФОН]</w:t>
      </w:r>
    </w:p>
    <w:p/>
    <w:p>
      <w:pPr>
        <w:jc w:val="center"/>
      </w:pPr>
      <w:r>
        <w:rPr>
          <w:b/>
        </w:rPr>
        <w:t>Ответ на претензию о нарушении авторских прав (обвинение в плагиате) с возражениями</w:t>
      </w:r>
    </w:p>
    <w:p>
      <w:r>
        <w:t>Мною получена претензия от «___» ________ 20__ г. с требованием о выплате компенсации за нарушение авторских прав на произведение [название] в размере [сумма] руб.</w:t>
      </w:r>
    </w:p>
    <w:p>
      <w:r>
        <w:t>С предъявленными требованиями не согласен(на) по следующим основаниям: [указать нужное] — заявитель не подтвердил статус правообладателя / автора документально; материал не является объектом, охраняемым авторским правом (общеизвестные факты, идеи, стиль); использование носило характер цитирования в объёме, оправданном целью цитирования (п. 1 ст. 1274 ГК РФ), с указанием автора и источника; заявленный размер компенсации явно несоразмерен характеру и масштабу использования.</w:t>
      </w:r>
    </w:p>
    <w:p>
      <w:r>
        <w:t>[Если нарушение признаётся частично]: Спорный материал удалён/использование прекращено «___» ________ 20__ г. Готов(а) обсудить соразмерную компенсацию с учётом отсутствия коммерческой выгоды от использования и добровольного устранения нарушения.</w:t>
      </w:r>
    </w:p>
    <w:p>
      <w:r>
        <w:t>На основании изложенного, руководствуясь ст. 1257, 1259, 1270, 1274, 1301 ГК РФ,</w:t>
      </w:r>
    </w:p>
    <w:p>
      <w:r>
        <w:rPr>
          <w:b/>
        </w:rPr>
        <w:t>ПРОШУ:</w:t>
      </w:r>
    </w:p>
    <w:p>
      <w:r>
        <w:t>1. Отказать в удовлетворении требований о выплате компенсации в заявленном размере ввиду вышеизложенных возражений.</w:t>
      </w:r>
    </w:p>
    <w:p>
      <w:r>
        <w:t>2. [При частичном признании] Согласовать выплату компенсации в размере [сумма] руб. в добровольном порядке во внесудебном порядке.</w:t>
      </w:r>
    </w:p>
    <w:p>
      <w:r>
        <w:t>3. Прошу подтвердить получение настоящего ответа.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материалы, подтверждающие самостоятельное создание произведения (черновики, метаданные файла с датой создания, переписка)</w:t>
      </w:r>
    </w:p>
    <w:p>
      <w:r>
        <w:t>2. скриншот удаления спорного материала (если применимо)</w:t>
      </w:r>
    </w:p>
    <w:p>
      <w:r>
        <w:t>3. доказательства отсутствия коммерческой выгоды от использования</w:t>
      </w:r>
    </w:p>
    <w:p/>
    <w:p>
      <w:r>
        <w:rPr>
          <w:b/>
        </w:rPr>
        <w:t>ВАЖНО (подсказки):</w:t>
      </w:r>
    </w:p>
    <w:p>
      <w:r>
        <w:rPr>
          <w:i/>
        </w:rPr>
        <w:t>• Юридически плагиат — это именно присвоение авторства (выдача чужого произведения за своё), а не любое заимствование; если вы указали автора и источник — это не плагиат, а вопрос объёма правомерного цитирования.</w:t>
      </w:r>
    </w:p>
    <w:p>
      <w:r>
        <w:rPr>
          <w:i/>
        </w:rPr>
        <w:t>• Проверьте, действительно ли заявитель — правообладатель, не истёк ли срок охраны (70 лет после смерти автора, ст. 1281 ГК РФ), и охраняется ли вообще спорный материал авторским правом (факты, идеи, общеупотребительные фразы не охраняются).</w:t>
      </w:r>
    </w:p>
    <w:p>
      <w:r>
        <w:rPr>
          <w:i/>
        </w:rPr>
        <w:t>• Если сумма требования значительная (от 200 000 руб.) или претензия пришла от юридической фирмы — целесообразно проконсультироваться с юристом перед ответом, а не действовать самостоятельно.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