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Работодателю: [наименование]</w:t>
        <w:br/>
      </w:r>
      <w:r>
        <w:rPr>
          <w:sz w:val="18"/>
        </w:rPr>
        <w:br/>
      </w:r>
      <w:r>
        <w:rPr>
          <w:sz w:val="18"/>
        </w:rPr>
        <w:t>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ЗАЯВЛЕНИЕ</w:t>
        <w:br/>
        <w:t>об отзыве заявления об увольнении по собственному желанию и фиксации давления</w:t>
      </w:r>
    </w:p>
    <w:p>
      <w:pPr>
        <w:spacing w:after="44" w:line="240" w:lineRule="auto"/>
      </w:pPr>
      <w:r>
        <w:t>«___» ________ 20__ г. мной было подписано/направлено заявление об увольнении по собственному желанию с предполагаемой датой прекращения работы [___]. Настоящим ДО ИСТЕЧЕНИЯ СРОКА ПРЕДУПРЕЖДЕНИЯ отзываю указанное заявление и прошу считать мое волеизъявление на прекращение трудового договора отсутствующим.</w:t>
      </w:r>
    </w:p>
    <w:p>
      <w:pPr>
        <w:spacing w:after="44" w:line="240" w:lineRule="auto"/>
      </w:pPr>
      <w:r>
        <w:t>Заявление об увольнении было подано в обстоятельствах [описать давление: угроза увольнения «по статье», требование немедленно подписать готовый бланк, психологическое давление, иное]. Я не желаю прекращать трудовые отношения по собственной инициативе.</w:t>
      </w:r>
    </w:p>
    <w:p>
      <w:pPr>
        <w:spacing w:after="44" w:line="240" w:lineRule="auto"/>
      </w:pPr>
      <w:r>
        <w:t>По ст. 80 ТК РФ работник вправе до истечения срока предупреждения отозвать заявление, кроме ситуации, когда на его место в письменной форме приглашен другой работник, которому по закону нельзя отказать в заключении договора. Для увольнения по собственному желанию принципиальна добровольность волеизъявления.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Не издавать приказ об увольнении по п. 3 ч. 1 ст. 77 ТК РФ.</w:t>
      </w:r>
    </w:p>
    <w:p>
      <w:pPr>
        <w:spacing w:after="30"/>
        <w:ind w:left="244" w:hanging="159"/>
      </w:pPr>
      <w:r>
        <w:t>2. Продолжить трудовые отношения на прежних условиях.</w:t>
      </w:r>
    </w:p>
    <w:p>
      <w:pPr>
        <w:spacing w:after="30"/>
        <w:ind w:left="244" w:hanging="159"/>
      </w:pPr>
      <w:r>
        <w:t>3. Сохранить записи камер, служебную переписку, аудио/видеоконференции и иные материалы, относящиеся к обстоятельствам подачи заявления [конкретизировать период].</w:t>
      </w:r>
    </w:p>
    <w:p>
      <w:pPr>
        <w:spacing w:after="30"/>
        <w:ind w:left="244" w:hanging="159"/>
      </w:pPr>
      <w:r>
        <w:t>4. Выдать мне копии заявления об увольнении, настоящего отзыва и связанных документов.</w:t>
      </w:r>
    </w:p>
    <w:p>
      <w:pPr>
        <w:spacing w:after="44" w:line="240" w:lineRule="auto"/>
      </w:pPr>
      <w:r>
        <w:t>Дата и точное время подачи: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