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[наименование агрегатора / сервиса] (досудебная стадия)</w:t>
      </w:r>
    </w:p>
    <w:p>
      <w:r>
        <w:t>Заявитель: [ФИО], адрес: [АДРЕС], тел.: [ТЕЛЕФОН]</w:t>
      </w:r>
    </w:p>
    <w:p/>
    <w:p>
      <w:pPr>
        <w:jc w:val="center"/>
      </w:pPr>
      <w:r>
        <w:rPr>
          <w:b/>
        </w:rPr>
        <w:t>Претензия агрегатору (такси, доставка) о возврате денежных средств, списанных за чужой заказ</w:t>
      </w:r>
    </w:p>
    <w:p>
      <w:r>
        <w:t>«___» ________ 20__ г. с моей банковской карты списаны денежные средства в размере [сумма] руб. в пользу [наименование агрегатора] за заказ [такси/доставки] № [номер, если известен], который я не оформлял(а) и не совершал(а).</w:t>
      </w:r>
    </w:p>
    <w:p>
      <w:r>
        <w:t>Данный заказ был оформлен другим пользователем сервиса, ошибочно или в результате технического сбоя привязавшим мою карту / указавшим мои платёжные данные.</w:t>
      </w:r>
    </w:p>
    <w:p>
      <w:r>
        <w:t>В соответствии со ст. 1102 ГК РФ денежные средства, полученные без установленных законом или сделкой оснований, подлежат возврату как неосновательное обогащение.</w:t>
      </w:r>
    </w:p>
    <w:p>
      <w:r>
        <w:t>На основании изложенного, руководствуясь ст. 1102 ГК РФ, ст. 10 Закона РФ «О защите прав потребителей»,</w:t>
      </w:r>
    </w:p>
    <w:p>
      <w:r>
        <w:rPr>
          <w:b/>
        </w:rPr>
        <w:t>ПРОШУ:</w:t>
      </w:r>
    </w:p>
    <w:p>
      <w:r>
        <w:t>1. Вернуть списанные денежные средства в размере [сумма] руб.</w:t>
      </w:r>
    </w:p>
    <w:p>
      <w:r>
        <w:t>2. Провести проверку и сообщить, каким образом мои платёжные данные оказались привязаны к чужому заказу.</w:t>
      </w:r>
    </w:p>
    <w:p>
      <w:r>
        <w:t>3. Дать письменный ответ в течение 10 дней.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выписка/скриншот списания</w:t>
      </w:r>
    </w:p>
    <w:p>
      <w:r>
        <w:t>2. скриншот истории заказов в приложении (где виден чужой заказ)</w:t>
      </w:r>
    </w:p>
    <w:p>
      <w:r>
        <w:t>3. переписка со службой поддержки сервиса (если была)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Параллельно с претензией сервису можно и нужно обратиться в банк с заявлением об оспаривании операции (чарджбэк) — это часто быстрее.</w:t>
      </w:r>
    </w:p>
    <w:p>
      <w:r>
        <w:rPr>
          <w:i/>
        </w:rPr>
        <w:t>• Если сервис отказывается признавать ошибку — сохраняйте всю переписку и обращайтесь с жалобой в Роспотребнадзор.</w:t>
      </w:r>
    </w:p>
    <w:p>
      <w:r>
        <w:rPr>
          <w:i/>
        </w:rPr>
        <w:t>• Если сумма значительная и есть признаки, что данные карты были получены третьими лицами незаконно (не техническая ошибка сервиса, а мошенничество) — рассмотрите заявление в полицию о мошенничестве.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