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Претензия ресторану о возврате обязательного сервисного сбора или чаевых, включённых без согласия</w:t>
      </w:r>
    </w:p>
    <w:p>
      <w:pPr>
        <w:jc w:val="center"/>
      </w:pPr>
      <w:r>
        <w:rPr>
          <w:b/>
          <w:sz w:val="20"/>
        </w:rPr>
        <w:t>Категория: Претензии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Исполнителю: ____________________________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От: ___________________________________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Ресторан/кафе: 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 / e-mail: ________________________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 / ИНН: ___________________________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Тел.: __________________________________</w:t>
            </w:r>
          </w:p>
        </w:tc>
      </w:tr>
    </w:tbl>
    <w:p>
      <w:r>
        <w:t>«___» ________ 20___ г. мной оплачен заказ в вашем заведении по счёту/чеку №____ на сумму ______ руб. В итоговую сумму отдельной строкой включено: «__________________» в размере ______ руб.</w:t>
      </w:r>
    </w:p>
    <w:p>
      <w:r>
        <w:t>До заказа обязательность указанного платежа и его размер мне ясно не сообщались / отдельного согласия на дополнительную платную услугу я не давал(а). Это подтверждается сохранённым меню/QR-страницей, счётом, чеком и иными материалами.</w:t>
      </w:r>
    </w:p>
    <w:p>
      <w:pPr>
        <w:pStyle w:val="Heading1"/>
      </w:pPr>
      <w:r>
        <w:t>Требую</w:t>
      </w:r>
    </w:p>
    <w:p>
      <w:pPr>
        <w:ind w:left="312" w:hanging="238"/>
      </w:pPr>
      <w:r>
        <w:rPr>
          <w:b/>
        </w:rPr>
        <w:t xml:space="preserve">1. </w:t>
      </w:r>
      <w:r>
        <w:t>Вернуть ______ руб., уплаченные как сервисный сбор / чаевые / дополнительную услугу без моего согласия, на реквизиты: __________________.</w:t>
      </w:r>
    </w:p>
    <w:p>
      <w:pPr>
        <w:ind w:left="312" w:hanging="238"/>
      </w:pPr>
      <w:r>
        <w:rPr>
          <w:b/>
        </w:rPr>
        <w:t xml:space="preserve">2. </w:t>
      </w:r>
      <w:r>
        <w:t>Предоставить документ или сведения, которыми подтверждается моё согласие на этот дополнительный платёж, если вы считаете его полученным законно.</w:t>
      </w:r>
    </w:p>
    <w:p>
      <w:pPr>
        <w:ind w:left="312" w:hanging="238"/>
      </w:pPr>
      <w:r>
        <w:rPr>
          <w:b/>
        </w:rPr>
        <w:t xml:space="preserve">3. </w:t>
      </w:r>
      <w:r>
        <w:t>Сообщить, входила ли спорная сумма в заранее объявленную цену выбранной услуги и где именно эта информация была доведена до меня до заказа.</w:t>
      </w:r>
    </w:p>
    <w:p>
      <w:r>
        <w:t>Требование о возврате суммы за дополнительную платную услугу, приобретённую без согласия, подлежит удовлетворению в срок, установленный действующей статьёй 16 Закона о защите прав потребителей.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FF3C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 xml:space="preserve">Важно. </w:t>
            </w:r>
            <w:r>
              <w:t>Претензия касается именно несогласованного дополнительного платежа. Если обязательный сбор был заранее ясно включён в согласованную цену конкретного формата обслуживания, обстоятельства нужно оценивать отдельно.</w:t>
            </w:r>
          </w:p>
        </w:tc>
      </w:tr>
    </w:tbl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6"/>
      </w:rPr>
      <w:t>Юристы в джинсах • образец / рабочий материал •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