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Работодателю: [наименование]</w:t>
        <w:br/>
      </w:r>
      <w:r>
        <w:rPr>
          <w:sz w:val="18"/>
        </w:rPr>
        <w:br/>
      </w:r>
      <w:r>
        <w:rPr>
          <w:sz w:val="18"/>
        </w:rPr>
        <w:t>Автор-работник: [Ф.И.О.]</w:t>
        <w:br/>
      </w:r>
      <w:r>
        <w:rPr>
          <w:sz w:val="18"/>
        </w:rPr>
        <w:t>дата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телефон, e-mail: [___]</w:t>
      </w:r>
    </w:p>
    <w:p>
      <w:pPr>
        <w:spacing w:after="120"/>
        <w:jc w:val="center"/>
      </w:pPr>
      <w:r>
        <w:rPr>
          <w:rFonts w:ascii="Arial" w:hAnsi="Arial"/>
          <w:b/>
          <w:sz w:val="25"/>
        </w:rPr>
        <w:t>ПРЕТЕНЗИЯ</w:t>
        <w:br/>
        <w:t>о предоставлении документов и выплате вознаграждения за служебное произведение (дизайн / код / текст / иной результат)</w:t>
      </w:r>
    </w:p>
    <w:p>
      <w:pPr>
        <w:spacing w:after="44" w:line="240" w:lineRule="auto"/>
      </w:pPr>
      <w:r>
        <w:t>В период работы у Вас мной создано произведение [название/описание/версия/дата]. Работодатель использует его [способ использования] с [дата] и/или передал право использования третьему лицу. Мои трудовые обязанности по созданию данного результата определялись [трудовым договором, должностной инструкцией, заданием].</w:t>
      </w:r>
    </w:p>
    <w:p>
      <w:pPr>
        <w:pStyle w:val="Heading2"/>
        <w:spacing w:before="100" w:after="40"/>
      </w:pPr>
      <w:r>
        <w:t>Правовое обоснование</w:t>
      </w:r>
    </w:p>
    <w:p>
      <w:pPr>
        <w:spacing w:after="44" w:line="240" w:lineRule="auto"/>
      </w:pPr>
      <w:r>
        <w:t>По ст. 1295 ГК РФ автором служебного произведения остается работник. Исключительное право обычно принадлежит работодателю, если договором не установлено иное. Если работодатель в течение трех лет начал использование произведения, передал исключительное право либо решил сохранить произведение в тайне, у автора возникает право на вознаграждение; размер, условия и порядок выплаты определяются договором, а при споре - судом. Если произведение создано вне трудовых обязанностей, режим служебного произведения может не применяться.</w:t>
      </w:r>
    </w:p>
    <w:p>
      <w:pPr>
        <w:pStyle w:val="Heading2"/>
        <w:spacing w:before="100" w:after="40"/>
      </w:pPr>
      <w:r>
        <w:t>Требую</w:t>
      </w:r>
    </w:p>
    <w:p>
      <w:pPr>
        <w:spacing w:after="30"/>
        <w:ind w:left="244" w:hanging="159"/>
      </w:pPr>
      <w:r>
        <w:t>1. Предоставить документы, определяющие мои трудовые обязанности и служебное задание по спорному произведению.</w:t>
      </w:r>
    </w:p>
    <w:p>
      <w:pPr>
        <w:spacing w:after="30"/>
        <w:ind w:left="244" w:hanging="159"/>
      </w:pPr>
      <w:r>
        <w:t>2. Сообщить дату принятия произведения работодателем, способы его использования и сведения о передаче прав третьим лицам.</w:t>
      </w:r>
    </w:p>
    <w:p>
      <w:pPr>
        <w:spacing w:after="30"/>
        <w:ind w:left="244" w:hanging="159"/>
      </w:pPr>
      <w:r>
        <w:t>3. Предоставить действующее соглашение/локальные условия о вознаграждении за служебные произведения.</w:t>
      </w:r>
    </w:p>
    <w:p>
      <w:pPr>
        <w:spacing w:after="30"/>
        <w:ind w:left="244" w:hanging="159"/>
      </w:pPr>
      <w:r>
        <w:t>4. Выплатить причитающееся вознаграждение в размере [___] руб. по соглашению сторон либо направить мотивированный расчет и предложение о размере вознаграждения.</w:t>
      </w:r>
    </w:p>
    <w:p>
      <w:pPr>
        <w:spacing w:after="30"/>
        <w:ind w:left="244" w:hanging="159"/>
      </w:pPr>
      <w:r>
        <w:t>5. Не указывать работодателя или иное лицо как автора-физическое лицо; мое личное право авторства сохраняется независимо от исключительного права.</w:t>
      </w:r>
    </w:p>
    <w:p>
      <w:pPr>
        <w:pStyle w:val="Heading2"/>
        <w:spacing w:before="100" w:after="40"/>
      </w:pPr>
      <w:r>
        <w:t>Приложения</w:t>
      </w:r>
    </w:p>
    <w:p>
      <w:pPr>
        <w:spacing w:after="30"/>
        <w:ind w:left="244" w:hanging="159"/>
      </w:pPr>
      <w:r>
        <w:t>- Материалы, подтверждающие создание произведения.</w:t>
      </w:r>
    </w:p>
    <w:p>
      <w:pPr>
        <w:spacing w:after="30"/>
        <w:ind w:left="244" w:hanging="159"/>
      </w:pPr>
      <w:r>
        <w:t>- Трудовой договор/должностная инструкция.</w:t>
      </w:r>
    </w:p>
    <w:p>
      <w:pPr>
        <w:spacing w:after="30"/>
        <w:ind w:left="244" w:hanging="159"/>
      </w:pPr>
      <w:r>
        <w:t>- Скриншоты/экземпляры использования.</w:t>
      </w:r>
    </w:p>
    <w:p>
      <w:pPr>
        <w:spacing w:after="30"/>
        <w:ind w:left="244" w:hanging="159"/>
      </w:pPr>
      <w:r>
        <w:t>- Переписка о задании и передаче результата.</w:t>
      </w:r>
    </w:p>
    <w:p>
      <w:pPr>
        <w:spacing w:after="44" w:line="240" w:lineRule="auto"/>
      </w:pPr>
      <w:r>
        <w:t>Дата: __________     Подпись: __________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