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морального вреда и штрафа за отказ страховщика (Закон о ЗПП)</w:t>
      </w:r>
    </w:p>
    <w:p>
      <w:r>
        <w:t xml:space="preserve">Страховщик [наименование] незаконно отказал в выплате / занизил её, чем причинил мне моральный вред: [переживания, стресс, обращение к врачам].</w:t>
      </w:r>
    </w:p>
    <w:p>
      <w:r>
        <w:t xml:space="preserve">Суд удовлетворил мои требования о выплате (или они будут заявлены совместно).</w:t>
      </w:r>
    </w:p>
    <w:p>
      <w:r>
        <w:t xml:space="preserve">Согласно ст. 15 Закона о ЗПП, моральный вред компенсируется независимо от имущественного ущерба; согласно ст. 13 — штраф 50% идёт потребителю.</w:t>
      </w:r>
    </w:p>
    <w:p/>
    <w:p>
      <w:r>
        <w:t xml:space="preserve">На основании изложенного, руководствуясь ст. 13, 15 Закона «О защите прав потребителей», ст. 16.1 ФЗ-40,</w:t>
      </w:r>
    </w:p>
    <w:p>
      <w:r>
        <w:rPr>
          <w:b/>
          <w:bCs/>
        </w:rPr>
        <w:t xml:space="preserve">ПРОШУ:</w:t>
      </w:r>
    </w:p>
    <w:p>
      <w:r>
        <w:t xml:space="preserve">1. Взыскать моральный вред [сумма] руб.</w:t>
      </w:r>
    </w:p>
    <w:p>
      <w:r>
        <w:t xml:space="preserve">2. Взыскать штраф 50% от присуждённой суммы (ст. 13 Закона о ЗПП).</w:t>
      </w:r>
    </w:p>
    <w:p>
      <w:r>
        <w:t xml:space="preserve">3. Взыскать неустойку 3% в день (если применимо).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отказ страховщика</w:t>
      </w:r>
    </w:p>
    <w:p>
      <w:r>
        <w:t xml:space="preserve">2. доказательства страданий (справки, переписка)</w:t>
      </w:r>
    </w:p>
    <w:p>
      <w:r>
        <w:t xml:space="preserve">3.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Моральный вред — независимо от имущественного (ст. 15 ЗПП).</w:t>
      </w:r>
    </w:p>
    <w:p>
      <w:r>
        <w:rPr>
          <w:i/>
          <w:iCs/>
          <w:sz w:val="18"/>
          <w:szCs w:val="18"/>
        </w:rPr>
        <w:t xml:space="preserve">• Штраф 50% — потребителю (ст. 13 ЗПП).</w:t>
      </w:r>
    </w:p>
    <w:p>
      <w:r>
        <w:rPr>
          <w:i/>
          <w:iCs/>
          <w:sz w:val="18"/>
          <w:szCs w:val="18"/>
        </w:rPr>
        <w:t xml:space="preserve">• Неустойка 3%/день — по ЗПП (для страховых услуг в части навязанных).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[strah-osago-neustoyka-shtraf]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2026-08-17T06:35:58.309Z</dcterms:created>
  <dcterms:modified xsi:type="dcterms:W3CDTF">2026-08-17T06:35:58.309Z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