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="252" w:lineRule="auto"/>
        <w:jc w:val="center"/>
      </w:pPr>
      <w:r>
        <w:rPr>
          <w:rFonts w:ascii="Arial" w:hAnsi="Arial" w:eastAsia="Arial"/>
          <w:b/>
          <w:i w:val="0"/>
          <w:sz w:val="28"/>
        </w:rPr>
        <w:t>ТРЕБОВАНИЕ БАНКУ О ВОЗВРАТЕ НЕПРАВОМЕРНО СПИСАННОЙ ЗАЩИЩЁННОЙ ВЫПЛАТЫ</w:t>
      </w:r>
    </w:p>
    <w:p>
      <w:pPr>
        <w:spacing w:after="80" w:line="252" w:lineRule="auto"/>
        <w:jc w:val="center"/>
      </w:pPr>
      <w:r>
        <w:rPr>
          <w:rFonts w:ascii="Arial" w:hAnsi="Arial" w:eastAsia="Arial"/>
          <w:b w:val="0"/>
          <w:i/>
          <w:sz w:val="18"/>
        </w:rPr>
        <w:t>Статьи 70, 99, 101 Закона № 229-ФЗ; договор банковского счёта</w:t>
      </w:r>
    </w:p>
    <w:p>
      <w:pPr>
        <w:spacing w:after="80" w:line="252" w:lineRule="auto"/>
      </w:pPr>
      <w:r>
        <w:rPr>
          <w:rFonts w:ascii="Arial" w:hAnsi="Arial" w:eastAsia="Arial"/>
          <w:b w:val="0"/>
          <w:i/>
          <w:sz w:val="17"/>
        </w:rPr>
        <w:t>Перед использованием заполните поля в квадратных скобках, удалите неприменимые варианты и проверьте актуальные факты, сроки и реквизиты. Документ рассчитан на практическое заполнение, а не на подачу без адаптации.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В [банк]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От: [Ф.И.О., счёт, контакты]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Обстоятельства</w:t>
      </w:r>
    </w:p>
    <w:p>
      <w:pPr>
        <w:pStyle w:val="ListBullet"/>
        <w:spacing w:after="40" w:line="245" w:lineRule="auto"/>
      </w:pPr>
      <w:r>
        <w:t>[дата] поступила [вид выплаты] [___] руб.</w:t>
      </w:r>
    </w:p>
    <w:p>
      <w:pPr>
        <w:pStyle w:val="ListBullet"/>
        <w:spacing w:after="40" w:line="245" w:lineRule="auto"/>
      </w:pPr>
      <w:r>
        <w:t>[дата] банк списал [___] руб. по исполнительному документу [___].</w:t>
      </w:r>
    </w:p>
    <w:p>
      <w:pPr>
        <w:pStyle w:val="ListBullet"/>
        <w:spacing w:after="40" w:line="245" w:lineRule="auto"/>
      </w:pPr>
      <w:r>
        <w:t>Источник и код дохода подтверждаются: [___].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ПРОШУ / ТРЕБУЮ</w:t>
      </w:r>
    </w:p>
    <w:p>
      <w:pPr>
        <w:pStyle w:val="ListNumber"/>
        <w:spacing w:after="40" w:line="245" w:lineRule="auto"/>
      </w:pPr>
      <w:r>
        <w:t>Сообщить реквизиты исполнительного документа и основание списания.</w:t>
      </w:r>
    </w:p>
    <w:p>
      <w:pPr>
        <w:pStyle w:val="ListNumber"/>
        <w:spacing w:after="40" w:line="245" w:lineRule="auto"/>
      </w:pPr>
      <w:r>
        <w:t>Проверить применимость ст. 101 Закона № 229-ФЗ.</w:t>
      </w:r>
    </w:p>
    <w:p>
      <w:pPr>
        <w:pStyle w:val="ListNumber"/>
        <w:spacing w:after="40" w:line="245" w:lineRule="auto"/>
      </w:pPr>
      <w:r>
        <w:t>Восстановить неправомерно списанную сумму при подтверждении защищённого характера выплаты.</w:t>
      </w:r>
    </w:p>
    <w:p>
      <w:pPr>
        <w:pStyle w:val="ListNumber"/>
        <w:spacing w:after="40" w:line="245" w:lineRule="auto"/>
      </w:pPr>
      <w:r>
        <w:t>Обеспечить правильную обработку следующих поступлений того же вида.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Приложения</w:t>
      </w:r>
    </w:p>
    <w:p>
      <w:pPr>
        <w:pStyle w:val="ListBullet"/>
        <w:spacing w:after="40" w:line="245" w:lineRule="auto"/>
      </w:pPr>
      <w:r>
        <w:t>выписка</w:t>
      </w:r>
    </w:p>
    <w:p>
      <w:pPr>
        <w:pStyle w:val="ListBullet"/>
        <w:spacing w:after="40" w:line="245" w:lineRule="auto"/>
      </w:pPr>
      <w:r>
        <w:t>документ о виде выплаты</w:t>
      </w:r>
    </w:p>
    <w:p>
      <w:pPr>
        <w:pStyle w:val="ListBullet"/>
        <w:spacing w:after="40" w:line="245" w:lineRule="auto"/>
      </w:pPr>
      <w:r>
        <w:t>справка/платёжное поручение отправителя</w:t>
      </w:r>
    </w:p>
    <w:p>
      <w:pPr>
        <w:pStyle w:val="ListBullet"/>
        <w:spacing w:after="40" w:line="245" w:lineRule="auto"/>
      </w:pPr>
      <w:r>
        <w:t>документы исполнительного производства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Дата [___]     Подпись [___]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Юристы в джинсах • рабочий образец • август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F4E79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