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1"/>
        </w:rPr>
        <w:t>Кому: [Ф.И.О. продавца квартиры - наследника]</w:t>
        <w:br/>
        <w:t>адрес: [___]</w:t>
        <w:br/>
      </w:r>
      <w:r>
        <w:rPr>
          <w:sz w:val="21"/>
        </w:rPr>
        <w:br/>
      </w:r>
      <w:r>
        <w:rPr>
          <w:sz w:val="21"/>
        </w:rPr>
        <w:t>Заявитель: [Ф.И.О.]</w:t>
        <w:br/>
      </w:r>
      <w:r>
        <w:rPr>
          <w:sz w:val="21"/>
        </w:rPr>
        <w:t>дата рождения: [дд.мм.гггг]</w:t>
        <w:br/>
      </w:r>
      <w:r>
        <w:rPr>
          <w:sz w:val="21"/>
        </w:rPr>
        <w:t>адрес: [адрес]</w:t>
        <w:br/>
      </w:r>
      <w:r>
        <w:rPr>
          <w:sz w:val="21"/>
        </w:rPr>
        <w:t>телефон: [номер]</w:t>
        <w:br/>
      </w:r>
      <w:r>
        <w:rPr>
          <w:sz w:val="21"/>
        </w:rPr>
        <w:t>e-mail: [адрес]</w:t>
      </w:r>
    </w:p>
    <w:p>
      <w:pPr>
        <w:jc w:val="center"/>
      </w:pPr>
      <w:r>
        <w:rPr>
          <w:rFonts w:ascii="Arial" w:hAnsi="Arial"/>
          <w:b/>
          <w:sz w:val="26"/>
        </w:rPr>
        <w:t>УВЕДОМЛЕНИЕ</w:t>
        <w:br/>
        <w:t>о предъявлении третьим лицом требований к купленной квартире и требование вступить в дело</w:t>
      </w:r>
    </w:p>
    <w:p>
      <w:pPr>
        <w:spacing w:after="80" w:line="252" w:lineRule="auto"/>
      </w:pPr>
      <w:r>
        <w:t>«___» ________ 20__ г. между нами заключен договор купли-продажи квартиры по адресу [___]. Право собственности зарегистрировано за мной [дата].</w:t>
      </w:r>
    </w:p>
    <w:p>
      <w:pPr>
        <w:spacing w:after="80" w:line="252" w:lineRule="auto"/>
      </w:pPr>
      <w:r>
        <w:t>«___» ________ 20__ г. [Ф.И.О. нового наследника] предъявил(а) ко мне требования, связанные с указанной квартирой: [получен иск / претензия / определение суда / иное]. Основание требований: [восстановление срока принятия наследства, признание права, оспаривание свидетельства, истребование квартиры и т.п.]. Копия документа прилагается.</w:t>
      </w:r>
    </w:p>
    <w:p>
      <w:pPr>
        <w:spacing w:after="80" w:line="252" w:lineRule="auto"/>
      </w:pPr>
      <w:r>
        <w:t>В соответствии со ст. 462 ГК РФ, если третье лицо по основанию, возникшему до исполнения договора купли-продажи, предъявляет покупателю иск об изъятии имущества, покупатель обязан привлечь продавца к участию в деле, а продавец обязан вступить в дело на стороне покупателя.</w:t>
      </w:r>
    </w:p>
    <w:p>
      <w:pPr>
        <w:pStyle w:val="Heading2"/>
        <w:spacing w:before="160" w:after="60"/>
      </w:pPr>
      <w:r>
        <w:t>Требую</w:t>
      </w:r>
    </w:p>
    <w:p>
      <w:pPr>
        <w:spacing w:after="40"/>
        <w:ind w:left="255" w:hanging="142"/>
      </w:pPr>
      <w:r>
        <w:t>1. В течение 5 календарных дней подтвердить получение настоящего уведомления и сообщить представителя для участия в деле.</w:t>
      </w:r>
    </w:p>
    <w:p>
      <w:pPr>
        <w:spacing w:after="40"/>
        <w:ind w:left="255" w:hanging="142"/>
      </w:pPr>
      <w:r>
        <w:t>2. Вступить в судебное дело N [___] на стороне покупателя и представить документы наследственного дела и продажи, которыми Вы располагаете.</w:t>
      </w:r>
    </w:p>
    <w:p>
      <w:pPr>
        <w:spacing w:after="40"/>
        <w:ind w:left="255" w:hanging="142"/>
      </w:pPr>
      <w:r>
        <w:t>3. Передать копии свидетельства о праве на наследство, документов нотариуса, сведений об иных наследниках и документов, подтверждавших Ваше право на продажу квартиры.</w:t>
      </w:r>
    </w:p>
    <w:p>
      <w:pPr>
        <w:spacing w:after="40"/>
        <w:ind w:left="255" w:hanging="142"/>
      </w:pPr>
      <w:r>
        <w:t>4. Сообщить обо всех известных Вам обстоятельствах, связанных с требованиями [Ф.И.О. наследника], включая дату, когда Вам стало известно о нем/ней.</w:t>
      </w:r>
    </w:p>
    <w:p>
      <w:pPr>
        <w:spacing w:after="80" w:line="252" w:lineRule="auto"/>
      </w:pPr>
      <w:r>
        <w:t>Неполучение ответа не прекращает обязанность покупателя защищаться в суде. Доказательство направления настоящего уведомления будет представлено суду и может иметь значение для последующих требований к продавцу по ст. 461-462 ГК РФ.</w:t>
      </w:r>
    </w:p>
    <w:p>
      <w:pPr>
        <w:pStyle w:val="Heading2"/>
        <w:spacing w:before="160" w:after="60"/>
      </w:pPr>
      <w:r>
        <w:t>Приложения</w:t>
      </w:r>
    </w:p>
    <w:p>
      <w:pPr>
        <w:spacing w:after="40"/>
        <w:ind w:left="255" w:hanging="142"/>
      </w:pPr>
      <w:r>
        <w:t>• Копия иска/претензии наследника.</w:t>
      </w:r>
    </w:p>
    <w:p>
      <w:pPr>
        <w:spacing w:after="40"/>
        <w:ind w:left="255" w:hanging="142"/>
      </w:pPr>
      <w:r>
        <w:t>• Копия определения суда о принятии иска - если есть.</w:t>
      </w:r>
    </w:p>
    <w:p>
      <w:pPr>
        <w:spacing w:after="40"/>
        <w:ind w:left="255" w:hanging="142"/>
      </w:pPr>
      <w:r>
        <w:t>• Копия договора купли-продажи - при необходимости.</w:t>
      </w:r>
    </w:p>
    <w:p>
      <w:pPr>
        <w:spacing w:after="80" w:line="252" w:lineRule="auto"/>
      </w:pPr>
      <w:r>
        <w:t>Дата: __________     Подпись: __________ /[Ф.И.О.]/</w:t>
      </w:r>
    </w:p>
    <w:sectPr w:rsidR="00FC693F" w:rsidRPr="0006063C" w:rsidSect="00034616">
      <w:footerReference w:type="default" r:id="rId9"/>
      <w:pgSz w:w="12240" w:h="15840"/>
      <w:pgMar w:top="1020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документа • проверено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