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ВОЗРАЖЕНИЕ РАБОТОДАТЕЛЮ</w:t>
        <w:br/>
        <w:t>против одностороннего снижения зарплаты или изменения обязанностей</w:t>
      </w:r>
    </w:p>
    <w:p>
      <w:r>
        <w:rPr>
          <w:i/>
          <w:sz w:val="18"/>
        </w:rPr>
        <w:t>Рабочий образец. Перед подачей удалить подсказки в квадратных скобках и ненужные альтернативные варианты.</w:t>
      </w:r>
    </w:p>
    <w:p>
      <w:r>
        <w:t>Работодателю: [наименование, руководитель]</w:t>
      </w:r>
    </w:p>
    <w:p>
      <w:r>
        <w:t>От работника: [Ф.И.О., должность]</w:t>
      </w:r>
    </w:p>
    <w:p>
      <w:pPr>
        <w:pStyle w:val="Heading1"/>
      </w:pPr>
      <w:r>
        <w:t>Что произошло</w:t>
      </w:r>
    </w:p>
    <w:p>
      <w:r>
        <w:t>По трудовому договору № [___] от «___» ______ 20__ г. мой оклад составляет [___] руб., трудовая функция определена как [___]. «___» ______ 20__ г. мне вручён/сообщён [приказ, уведомление] о [снижении оклада до ___ / изменении обязанностей / поручении дополнительной работы].</w:t>
      </w:r>
    </w:p>
    <w:p>
      <w:r>
        <w:t>Письменного соглашения об изменении согласованных условий я не заключал(а). [Если работодатель ссылается на ст. 74 ТК РФ: прошу представить документы, подтверждающие конкретные организационные или технологические изменения, невозможность сохранить прежние условия и соблюдение срока уведомления.]</w:t>
      </w:r>
    </w:p>
    <w:p>
      <w:pPr>
        <w:pStyle w:val="Heading1"/>
      </w:pPr>
      <w:r>
        <w:t>Требования</w:t>
      </w:r>
    </w:p>
    <w:p>
      <w:pPr>
        <w:pStyle w:val="ListNumber"/>
      </w:pPr>
      <w:r>
        <w:t>Не применять ко мне несогласованные изменения до возникновения законного основания и соблюдения установленной процедуры.</w:t>
      </w:r>
    </w:p>
    <w:p>
      <w:pPr>
        <w:pStyle w:val="ListNumber"/>
      </w:pPr>
      <w:r>
        <w:t>Предоставить заверенные копии трудового договора, всех дополнительных соглашений, прежней и новой должностной инструкции, спорного приказа/уведомления, положения об оплате труда, относящихся ко мне штатных сведений и расчётных листков.</w:t>
      </w:r>
    </w:p>
    <w:p>
      <w:pPr>
        <w:pStyle w:val="ListNumber"/>
      </w:pPr>
      <w:r>
        <w:t>Произвести перерасчёт недоплаты за период с «___» ______ 20__ г. по «___» ______ 20__ г. и выплатить причитающуюся сумму.</w:t>
      </w:r>
    </w:p>
    <w:p>
      <w:pPr>
        <w:pStyle w:val="ListNumber"/>
      </w:pPr>
      <w:r>
        <w:t>Компенсацию за задержку причитающихся выплат рассчитать на дату фактической выплаты. Для расчёта использовать калькулятор на сайте: сумма недоплаты по каждой дате выплаты + установленная дата выплаты + дата фактического расчёта.</w:t>
      </w:r>
    </w:p>
    <w:p>
      <w:pPr>
        <w:pStyle w:val="ListNumber"/>
      </w:pPr>
      <w:r>
        <w:t>Письменно сообщить правовое и фактическое основание изменений.</w:t>
      </w:r>
    </w:p>
    <w:p>
      <w:r>
        <w:t>Настоящее возражение не является отказом от исполнения законных обязанностей по действующему трудовому договору.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</w:tcPr>
          <w:p>
            <w:r>
              <w:t>Дата: «___» __________ 20__ г.</w:t>
            </w:r>
          </w:p>
        </w:tc>
        <w:tc>
          <w:tcPr>
            <w:tcW w:type="dxa" w:w="5128"/>
            <w:vAlign w:val="center"/>
          </w:tcPr>
          <w:p>
            <w:r>
              <w:t>Подпись: __________________ / [Ф.И.О.]</w:t>
            </w:r>
          </w:p>
        </w:tc>
      </w:tr>
      <w:tr>
        <w:tc>
          <w:tcPr>
            <w:tcW w:type="dxa" w:w="5128"/>
            <w:vAlign w:val="center"/>
          </w:tcPr>
          <w:p>
            <w:r>
              <w:t>Контакты: [телефон, e-mail]</w:t>
            </w:r>
          </w:p>
        </w:tc>
        <w:tc>
          <w:tcPr>
            <w:tcW w:type="dxa" w:w="5128"/>
            <w:vAlign w:val="center"/>
          </w:tcPr>
          <w:p/>
        </w:tc>
      </w:tr>
    </w:tbl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