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PT Serif" w:hAnsi="PT Serif"/>
          <w:b/>
          <w:sz w:val="30"/>
        </w:rPr>
        <w:t>Заявление в полицию о хищении или умышленном повреждении цветов и растений с клумбы</w:t>
      </w:r>
    </w:p>
    <w:p>
      <w:pPr>
        <w:spacing w:after="200"/>
      </w:pPr>
      <w:r>
        <w:rPr>
          <w:rFonts w:ascii="Arimo" w:hAnsi="Arimo"/>
          <w:b/>
          <w:sz w:val="17"/>
        </w:rPr>
        <w:t>Категория: Заявления  •  Статья сайта: №505</w:t>
      </w:r>
    </w:p>
    <w:p>
      <w:r>
        <w:t>В ОМВД России по [РАЙОН / ГОРОД]</w:t>
        <w:br/>
        <w:t>От: [ФИО, адрес, телефон, e-mail]</w:t>
        <w:br/>
        <w:t>Место происшествия: [АДРЕС, ПОДЪЕЗД / ДВОР]</w:t>
      </w:r>
    </w:p>
    <w:p>
      <w:r>
        <w:rPr>
          <w:b/>
        </w:rPr>
        <w:t>ЗАЯВЛЕНИЕ О ПРОИСШЕСТВИИ</w:t>
      </w:r>
    </w:p>
    <w:p>
      <w:r>
        <w:t>«___» ________ 20__ г. я обнаружил(а), что на клумбе по адресу [АДРЕС] [сорваны и унесены / вырваны / сломаны / вытоптаны] растения: [вид, количество]. По имеющимся данным событие произошло [время / период]. Аналогичные эпизоды: [если были].</w:t>
      </w:r>
    </w:p>
    <w:p>
      <w:r>
        <w:t>Принадлежность клумбы и растений подтверждается / уточняется следующими материалами: [границы участка дома, акт УК/ТСЖ, чеки, документы об озеленении, сведения администрации]. Предварительная документально подтверждаемая стоимость повреждённого или похищенного имущества составляет [СУММА] руб. / стоимость уточняется.</w:t>
      </w:r>
    </w:p>
    <w:p>
      <w:r>
        <w:t>Имеются доказательства: [фото до и после, запись камеры, свидетели, чеки, акт]. Предполагаемое лицо: [если известно; если нет — не указывать догадки].</w:t>
      </w:r>
    </w:p>
    <w:p>
      <w:r>
        <w:rPr>
          <w:b/>
        </w:rPr>
        <w:t>Прошу:</w:t>
      </w:r>
    </w:p>
    <w:p>
      <w:r>
        <w:t>1. Зарегистрировать сообщение о происшествии в установленном порядке и выдать подтверждение регистрации.</w:t>
      </w:r>
    </w:p>
    <w:p>
      <w:r>
        <w:t>2. Установить обстоятельства, лицо, причастное к событию, принадлежность и стоимость повреждённых либо похищенных растений.</w:t>
      </w:r>
    </w:p>
    <w:p>
      <w:r>
        <w:t>3. Истребовать и сохранить записи камер по адресу [АДРЕС] за период [ВРЕМЯ], опросить указанных свидетелей и при необходимости осмотреть место.</w:t>
      </w:r>
    </w:p>
    <w:p>
      <w:r>
        <w:t>4. Дать действиям правовую оценку с учётом установленных фактов и размера ущерба и сообщить мне о принятом решении.</w:t>
      </w:r>
    </w:p>
    <w:p>
      <w:r>
        <w:t>Приложения: фото/видео; акт УК/ТСЖ; чеки и расчёт стоимости; сведения о границах участка; контакты свидетелей.</w:t>
      </w:r>
    </w:p>
    <w:p>
      <w:r>
        <w:t>Примечание. Не указывайте завышенную стоимость и не настаивайте на конкретной статье: при унесении растений возможна оценка как хищения, при их уничтожении или повреждении — как повреждения чужого имущества; квалификацию определяет уполномоченный орган по фактам.</w:t>
      </w:r>
    </w:p>
    <w:p>
      <w:r>
        <w:t>Дата: «___» __________ 20__ г.        Подпись: ____________ / [ФИО] /</w:t>
      </w:r>
    </w:p>
    <w:p>
      <w:r>
        <w:t>Образец проверен 27 августа 2026 года.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