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отдела полиции]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Заявление в полицию о вымогательстве под угрозой распространения интимных фото/видео (ст. 163 УК РФ)</w:t>
      </w:r>
    </w:p>
    <w:p>
      <w:r>
        <w:t>«___» ________ 20__ г. я получил(а) от [ФИО/ник в мессенджере, если известен] требование о передаче денежных средств в размере [сумма] руб. под угрозой распространения моих интимных фотографий/видеоматериалов третьим лицам.</w:t>
      </w:r>
    </w:p>
    <w:p>
      <w:r>
        <w:t>Указанные материалы находятся в распоряжении данного лица в связи с [указать обстоятельства получения]. Требования поступали посредством [мессенджер/платформа], скриншоты переписки прилагаю.</w:t>
      </w:r>
    </w:p>
    <w:p>
      <w:r>
        <w:t>В соответствии со ст. 163 УК РФ требование передачи имущества под угрозой распространения сведений, позорящих потерпевшего либо способных причинить существенный вред его правам и законным интересам, является вымогательством.</w:t>
      </w:r>
    </w:p>
    <w:p>
      <w:r>
        <w:t>На основании изложенного, руководствуясь ст. 163 УК РФ, ст. 141, 144 УПК РФ,</w:t>
      </w:r>
    </w:p>
    <w:p>
      <w:r>
        <w:rPr>
          <w:b/>
        </w:rPr>
        <w:t>ПРОШУ:</w:t>
      </w:r>
    </w:p>
    <w:p>
      <w:r>
        <w:t>1. Провести проверку по данному сообщению о преступлении.</w:t>
      </w:r>
    </w:p>
    <w:p>
      <w:r>
        <w:t>2. Установить лицо, осуществляющее вымогательство, и привлечь его к ответственности по ст. 163 УК РФ при подтверждении обстоятельств.</w:t>
      </w:r>
    </w:p>
    <w:p>
      <w:r>
        <w:t>3. Уведомить меня о принятом решении в установленный законом срок.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скриншоты переписки с требованиями и угрозами (с датой, временем, ID профиля/номером)</w:t>
      </w:r>
    </w:p>
    <w:p>
      <w:r>
        <w:t>2. данные о каналах связи, использованных вымогателем</w:t>
      </w:r>
    </w:p>
    <w:p>
      <w:r>
        <w:t>3. сведения о переводах денег, если они уже осуществлялись (для довода о продолжающемся вымогательстве)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материал, которым угрожают, вообще не существует или сфабрикован — это дополнительно может содержать признаки клеветы (ст. 128.1 УК РФ), укажите это отдельно, если есть основания так полагать.</w:t>
      </w:r>
    </w:p>
    <w:p>
      <w:r>
        <w:rPr>
          <w:i/>
        </w:rPr>
        <w:t>• Если вымогатель уже успел частично разослать материалы знакомым — зафиксируйте эти факты отдельно (скриншоты у получателей, их показания) как самостоятельный эпизод.</w:t>
      </w:r>
    </w:p>
    <w:p>
      <w:r>
        <w:rPr>
          <w:i/>
        </w:rPr>
        <w:t>• Не отвечайте на угрозы и не платите — это не гарантирует прекращения вымогательства и может использоваться против вас как подтверждение факта наличия материалов.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