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252" w:lineRule="auto"/>
        <w:jc w:val="center"/>
      </w:pPr>
      <w:r>
        <w:rPr>
          <w:rFonts w:ascii="Arial" w:hAnsi="Arial" w:eastAsia="Arial"/>
          <w:b/>
          <w:i w:val="0"/>
          <w:sz w:val="28"/>
        </w:rPr>
        <w:t>ЗАЯВЛЕНИЕ ПРИСТАВУ О ВОЗВРАТЕ СПИСАННОЙ ЗАЩИЩЁННОЙ ВЫПЛАТЫ</w:t>
      </w:r>
    </w:p>
    <w:p>
      <w:pPr>
        <w:spacing w:after="80" w:line="252" w:lineRule="auto"/>
        <w:jc w:val="center"/>
      </w:pPr>
      <w:r>
        <w:rPr>
          <w:rFonts w:ascii="Arial" w:hAnsi="Arial" w:eastAsia="Arial"/>
          <w:b w:val="0"/>
          <w:i/>
          <w:sz w:val="18"/>
        </w:rPr>
        <w:t>Статьи 64.1, 70, 99, 101 Закона № 229-ФЗ</w:t>
      </w:r>
    </w:p>
    <w:p>
      <w:pPr>
        <w:spacing w:after="80" w:line="252" w:lineRule="auto"/>
      </w:pPr>
      <w:r>
        <w:rPr>
          <w:rFonts w:ascii="Arial" w:hAnsi="Arial" w:eastAsia="Arial"/>
          <w:b w:val="0"/>
          <w:i/>
          <w:sz w:val="17"/>
        </w:rPr>
        <w:t>Перед использованием заполните поля в квадратных скобках, удалите неприменимые варианты и проверьте актуальные факты, сроки и реквизиты. Документ рассчитан на практическое заполнение, а не на подачу без адаптации.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Судебному приставу-исполнителю [___]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От: [Ф.И.О.]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Исполнительное производство № [___]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Обстоятельства</w:t>
      </w:r>
    </w:p>
    <w:p>
      <w:pPr>
        <w:pStyle w:val="ListBullet"/>
        <w:spacing w:after="40" w:line="245" w:lineRule="auto"/>
      </w:pPr>
      <w:r>
        <w:t>На счёт [___] поступило [дата] [вид выплаты] в сумме [___] руб.</w:t>
      </w:r>
    </w:p>
    <w:p>
      <w:pPr>
        <w:pStyle w:val="ListBullet"/>
        <w:spacing w:after="40" w:line="245" w:lineRule="auto"/>
      </w:pPr>
      <w:r>
        <w:t>Назначение/код дохода в расчётном документе: [___].</w:t>
      </w:r>
    </w:p>
    <w:p>
      <w:pPr>
        <w:pStyle w:val="ListBullet"/>
        <w:spacing w:after="40" w:line="245" w:lineRule="auto"/>
      </w:pPr>
      <w:r>
        <w:t>Списано [дата] [___] руб.</w:t>
      </w:r>
    </w:p>
    <w:p>
      <w:pPr>
        <w:pStyle w:val="ListBullet"/>
        <w:spacing w:after="40" w:line="245" w:lineRule="auto"/>
      </w:pPr>
      <w:r>
        <w:t>Считаю выплату относящейся к защищённому виду по ст. 101 Закона № 229-ФЗ: [конкретный пункт].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ПРОШУ / ТРЕБУЮ</w:t>
      </w:r>
    </w:p>
    <w:p>
      <w:pPr>
        <w:pStyle w:val="ListNumber"/>
        <w:spacing w:after="40" w:line="245" w:lineRule="auto"/>
      </w:pPr>
      <w:r>
        <w:t>Признать списание в указанной части неправомерным при подтверждении защищённого характера выплаты.</w:t>
      </w:r>
    </w:p>
    <w:p>
      <w:pPr>
        <w:pStyle w:val="ListNumber"/>
        <w:spacing w:after="40" w:line="245" w:lineRule="auto"/>
      </w:pPr>
      <w:r>
        <w:t>Принять меры к возврату суммы [___] руб.</w:t>
      </w:r>
    </w:p>
    <w:p>
      <w:pPr>
        <w:pStyle w:val="ListNumber"/>
        <w:spacing w:after="40" w:line="245" w:lineRule="auto"/>
      </w:pPr>
      <w:r>
        <w:t>Исправить дальнейшее исполнение по этому виду дохода.</w:t>
      </w:r>
    </w:p>
    <w:p>
      <w:pPr>
        <w:pStyle w:val="ListNumber"/>
        <w:spacing w:after="40" w:line="245" w:lineRule="auto"/>
      </w:pPr>
      <w:r>
        <w:t>Выдать постановление по заявлению.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Приложения</w:t>
      </w:r>
    </w:p>
    <w:p>
      <w:pPr>
        <w:pStyle w:val="ListBullet"/>
        <w:spacing w:after="40" w:line="245" w:lineRule="auto"/>
      </w:pPr>
      <w:r>
        <w:t>банковская выписка</w:t>
      </w:r>
    </w:p>
    <w:p>
      <w:pPr>
        <w:pStyle w:val="ListBullet"/>
        <w:spacing w:after="40" w:line="245" w:lineRule="auto"/>
      </w:pPr>
      <w:r>
        <w:t>документ о назначении выплаты</w:t>
      </w:r>
    </w:p>
    <w:p>
      <w:pPr>
        <w:pStyle w:val="ListBullet"/>
        <w:spacing w:after="40" w:line="245" w:lineRule="auto"/>
      </w:pPr>
      <w:r>
        <w:t>расчётный документ с кодом дохода</w:t>
      </w:r>
    </w:p>
    <w:p>
      <w:pPr>
        <w:pStyle w:val="ListBullet"/>
        <w:spacing w:after="40" w:line="245" w:lineRule="auto"/>
      </w:pPr>
      <w:r>
        <w:t>постановление пристава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Дата [___]     Подпись [___]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Юристы в джинсах • рабочий образец • август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F4E79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