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начальнику ГИБДД на постановление о штрафе</w:t>
      </w:r>
    </w:p>
    <w:p>
      <w:r>
        <w:t xml:space="preserve">«___» ________ 20__ г. инспектором ГИБДД [ФИО] вынесено постановление № [___] о штрафе [сумма] руб. по ч. [__] ст. [__] КоАП РФ.</w:t>
      </w:r>
    </w:p>
    <w:p>
      <w:r>
        <w:t xml:space="preserve">С постановлением не согласен(на), поскольку [привести доводы].</w:t>
      </w:r>
    </w:p>
    <w:p>
      <w:r>
        <w:t xml:space="preserve">Прошу отменить постановление и прекратить производство по делу.</w:t>
      </w:r>
    </w:p>
    <w:p/>
    <w:p>
      <w:r>
        <w:t xml:space="preserve">На основании изложенного, руководствуясь ст. 30.1–30.11 КоАП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 № [___] от «___» ________ 20__ г.</w:t>
      </w:r>
    </w:p>
    <w:p>
      <w:r>
        <w:t xml:space="preserve">2. Прекратить производство по делу</w:t>
      </w:r>
    </w:p>
    <w:p/>
    <w:p>
      <w:r>
        <w:t xml:space="preserve">Приложения:</w:t>
      </w:r>
    </w:p>
    <w:p>
      <w:r>
        <w:t xml:space="preserve">1. постановление ГИБДД</w:t>
      </w:r>
    </w:p>
    <w:p>
      <w:r>
        <w:t xml:space="preserve">2. доказательства невиновности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вышестоящему должностному лицу ГИБДД.</w:t>
      </w:r>
    </w:p>
    <w:p>
      <w:r>
        <w:rPr>
          <w:i/>
          <w:iCs/>
          <w:sz w:val="18"/>
          <w:szCs w:val="18"/>
        </w:rPr>
        <w:t xml:space="preserve">• Сроки: 10 суток со дня вручения или получения копии постановления (ст. 30.3 КоАП).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пропущен срок; нет доказательств.</w:t>
      </w:r>
    </w:p>
    <w:p>
      <w:r>
        <w:rPr>
          <w:i/>
          <w:iCs/>
          <w:sz w:val="18"/>
          <w:szCs w:val="18"/>
        </w:rPr>
        <w:t xml:space="preserve">• Связанные документы: [zhaloba-sud-shtraf-gibdd]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2026-08-17T06:35:58.734Z</dcterms:created>
  <dcterms:modified xsi:type="dcterms:W3CDTF">2026-08-17T06:35:58.734Z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