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707070"/>
          <w:sz w:val="15"/>
        </w:rPr>
        <w:t>Юристы в джинсах • образец документа</w:t>
      </w:r>
    </w:p>
    <w:p>
      <w:pPr>
        <w:pStyle w:val="Title"/>
        <w:jc w:val="center"/>
      </w:pPr>
      <w:r>
        <w:t>Жалоба на нарушение порядка отчисления или выдачи документов обучающемуся</w:t>
      </w:r>
    </w:p>
    <w:p>
      <w:pPr>
        <w:jc w:val="center"/>
      </w:pPr>
      <w:r>
        <w:rPr>
          <w:i/>
          <w:color w:val="707070"/>
          <w:sz w:val="16"/>
        </w:rPr>
        <w:t>Категория: Жалобы • статья(и): №381</w:t>
      </w:r>
    </w:p>
    <w:p>
      <w:pPr>
        <w:pStyle w:val="Heading2"/>
      </w:pPr>
      <w:r>
        <w:t>Шапка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Кому: [ректор / комиссия по урегулированию споров / учредитель / контрольный орган — выбрать по компетенции]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От: [Ф.И.О., адрес, телефон, e-mail; при необходимости статус/доверенность]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Номер дела / производства / обращения: [если имеется]</w:t>
      </w:r>
    </w:p>
    <w:p>
      <w:pPr>
        <w:pStyle w:val="Heading2"/>
      </w:pPr>
      <w:r>
        <w:t>Текст</w:t>
      </w:r>
    </w:p>
    <w:p>
      <w:pPr>
        <w:spacing w:after="40"/>
        <w:ind w:firstLine="288"/>
      </w:pPr>
      <w:r>
        <w:t>Обжалую решение/бездействие от «___» ________ 20__ г.: [отчисление / отказ выдать документы / задержка перевода]. Нарушение состоит в [конкретно]. Прилагаю приказ, локальные акты, заявления и подтверждения их подачи.</w:t>
      </w:r>
    </w:p>
    <w:p>
      <w:r>
        <w:rPr>
          <w:b/>
          <w:color w:val="193259"/>
        </w:rPr>
        <w:t>ПРОШУ:</w:t>
      </w:r>
    </w:p>
    <w:p>
      <w:pPr>
        <w:spacing w:after="34"/>
        <w:ind w:left="216" w:hanging="158"/>
      </w:pPr>
      <w:r>
        <w:rPr>
          <w:b/>
        </w:rPr>
        <w:t xml:space="preserve">1. </w:t>
      </w:r>
      <w:r>
        <w:t>Проверить законность и соблюдение процедуры.</w:t>
      </w:r>
    </w:p>
    <w:p>
      <w:pPr>
        <w:spacing w:after="34"/>
        <w:ind w:left="216" w:hanging="158"/>
      </w:pPr>
      <w:r>
        <w:rPr>
          <w:b/>
        </w:rPr>
        <w:t xml:space="preserve">2. </w:t>
      </w:r>
      <w:r>
        <w:t>Истребовать документы, подтверждающие основание и уведомление.</w:t>
      </w:r>
    </w:p>
    <w:p>
      <w:pPr>
        <w:spacing w:after="34"/>
        <w:ind w:left="216" w:hanging="158"/>
      </w:pPr>
      <w:r>
        <w:rPr>
          <w:b/>
        </w:rPr>
        <w:t xml:space="preserve">3. </w:t>
      </w:r>
      <w:r>
        <w:t>При наличии оснований отменить/пересмотреть решение либо устранить нарушение и выдать документы.</w:t>
      </w:r>
    </w:p>
    <w:p>
      <w:pPr>
        <w:spacing w:after="34"/>
        <w:ind w:left="216" w:hanging="158"/>
      </w:pPr>
      <w:r>
        <w:rPr>
          <w:b/>
        </w:rPr>
        <w:t xml:space="preserve">4. </w:t>
      </w:r>
      <w:r>
        <w:t>Направить мотивированный ответ и порядок дальнейшего обжалования.</w:t>
      </w:r>
    </w:p>
    <w:p>
      <w:pPr>
        <w:pStyle w:val="Heading2"/>
      </w:pPr>
      <w:r>
        <w:t>Приложения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приказ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локальные акты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заявления и отметки о вручении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ведомости/медицинские документы — по фактам</w:t>
      </w:r>
    </w:p>
    <w:p>
      <w:r>
        <w:t>Дата: «___» __________ 20___ г.        Подпись: __________ /________________/</w:t>
      </w:r>
    </w:p>
    <w:p>
      <w:pPr>
        <w:pStyle w:val="Heading2"/>
      </w:pPr>
      <w:r>
        <w:t>Правовая основа</w:t>
      </w:r>
    </w:p>
    <w:p>
      <w:r>
        <w:t>Ст. 45 и 61 Федерального закона №273-ФЗ; применимые локальные акты; Приказ №607 либо №533 для соответствующего уровня образования.</w:t>
      </w:r>
    </w:p>
    <w:p>
      <w:pPr>
        <w:spacing w:before="40" w:after="40"/>
      </w:pPr>
      <w:r>
        <w:rPr>
          <w:b/>
          <w:color w:val="8D212A"/>
        </w:rPr>
        <w:t xml:space="preserve">Важно. </w:t>
      </w:r>
      <w:r>
        <w:t>Оставьте в жалобе только требования в пределах полномочий выбранного адресата. Надзорная жалоба не заменяет судебный иск о восстановлении.</w:t>
      </w:r>
    </w:p>
    <w:sectPr w:rsidR="00FC693F" w:rsidRPr="0006063C" w:rsidSect="00034616">
      <w:footerReference w:type="default" r:id="rId9"/>
      <w:pgSz w:w="12240" w:h="15840"/>
      <w:pgMar w:top="792" w:right="979" w:bottom="792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07070"/>
        <w:sz w:val="14"/>
      </w:rPr>
      <w:t>Юристы в джинсах • рабочий образец • правовая проверка 27.08.2026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4" w:line="240" w:lineRule="auto"/>
    </w:pPr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3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D212A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3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93259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93259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