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В: [наименование органа / территориального управления]</w:t>
      </w:r>
    </w:p>
    <w:p>
      <w:pPr>
        <w:jc w:val="right"/>
      </w:pPr>
      <w:r>
        <w:t>От: [Ф.И.О., адрес, телефон, e-mail]</w:t>
      </w:r>
    </w:p>
    <w:p>
      <w:pPr>
        <w:jc w:val="center"/>
      </w:pPr>
      <w:r>
        <w:rPr>
          <w:b/>
          <w:sz w:val="26"/>
        </w:rPr>
        <w:t>ЖАЛОБА В РОСЗДРАВНАДЗОР НА КАЧЕСТВО И ОБОСНОВАННОСТЬ ПЛАТНЫХ МЕДИЦИНСКИХ УСЛУГ</w:t>
      </w:r>
    </w:p>
    <w:p>
      <w:pPr>
        <w:spacing w:after="120"/>
      </w:pPr>
      <w:r>
        <w:t>Жалоба подходит, когда спор касается медицинской обоснованности, качества помощи, оформления медицинских решений или соблюдения требований медицинской деятельности. Вопрос навязывания оплаты отдельно может относиться к Роспотребнадзору.</w:t>
      </w:r>
    </w:p>
    <w:p>
      <w:pPr>
        <w:pStyle w:val="Heading2"/>
      </w:pPr>
      <w:r>
        <w:t>Обстоятельства</w:t>
      </w:r>
    </w:p>
    <w:p>
      <w:pPr>
        <w:pStyle w:val="ListBullet"/>
      </w:pPr>
      <w:r>
        <w:t>Какие услуги назначены и проведены.</w:t>
      </w:r>
    </w:p>
    <w:p>
      <w:pPr>
        <w:pStyle w:val="ListBullet"/>
      </w:pPr>
      <w:r>
        <w:t>Почему заявитель считает назначения необоснованными/качество ненадлежащим.</w:t>
      </w:r>
    </w:p>
    <w:p>
      <w:pPr>
        <w:pStyle w:val="ListBullet"/>
      </w:pPr>
      <w:r>
        <w:t>Какие медицинские документы, второе мнение или последствия это подтверждают.</w:t>
      </w:r>
    </w:p>
    <w:p>
      <w:pPr>
        <w:pStyle w:val="ListBullet"/>
      </w:pPr>
      <w:r>
        <w:t>Как клиника ответила на запрос/претензию.</w:t>
      </w:r>
    </w:p>
    <w:p>
      <w:pPr>
        <w:pStyle w:val="Heading2"/>
      </w:pPr>
      <w:r>
        <w:t>Правовое основание</w:t>
      </w:r>
    </w:p>
    <w:p>
      <w:r>
        <w:t>Федеральный закон № 323-ФЗ; обязательные требования к качеству и безопасности медицинской деятельности; применимые правила платных медицинских услуг.</w:t>
      </w:r>
    </w:p>
    <w:p>
      <w:pPr>
        <w:pStyle w:val="Heading2"/>
      </w:pPr>
      <w:r>
        <w:t>Прошу</w:t>
      </w:r>
    </w:p>
    <w:p>
      <w:pPr>
        <w:pStyle w:val="ListNumber"/>
      </w:pPr>
      <w:r>
        <w:t>Провести проверку в пределах компетенции.</w:t>
      </w:r>
    </w:p>
    <w:p>
      <w:pPr>
        <w:pStyle w:val="ListNumber"/>
      </w:pPr>
      <w:r>
        <w:t>Проверить соблюдение требований к качеству и обоснованности лечебно-диагностических мероприятий и медицинской документации.</w:t>
      </w:r>
    </w:p>
    <w:p>
      <w:pPr>
        <w:pStyle w:val="ListNumber"/>
      </w:pPr>
      <w:r>
        <w:t>При наличии оснований принять меры реагирования.</w:t>
      </w:r>
    </w:p>
    <w:p>
      <w:pPr>
        <w:pStyle w:val="ListNumber"/>
      </w:pPr>
      <w:r>
        <w:t>Сообщить результаты заявителю.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медицинские документы</w:t>
      </w:r>
    </w:p>
    <w:p>
      <w:pPr>
        <w:pStyle w:val="ListBullet"/>
      </w:pPr>
      <w:r>
        <w:t>договор и платежи</w:t>
      </w:r>
    </w:p>
    <w:p>
      <w:pPr>
        <w:pStyle w:val="ListBullet"/>
      </w:pPr>
      <w:r>
        <w:t>второе мнение/заключение</w:t>
      </w:r>
    </w:p>
    <w:p>
      <w:pPr>
        <w:pStyle w:val="ListBullet"/>
      </w:pPr>
      <w:r>
        <w:t>претензия клинике и ответ</w:t>
      </w:r>
    </w:p>
    <w:p>
      <w:r>
        <w:t>Дата: «___» __________ 20__ г.              Подпись: __________ / [Ф.И.О.]</w:t>
      </w:r>
    </w:p>
    <w:p>
      <w:r>
        <w:rPr>
          <w:i/>
        </w:rPr>
        <w:t>Рабочий шаблон. Оставьте только требования, соответствующие фактам и процессуальной ситуации. Нормативные ориентиры сверены по состоянию на 27 августа 2026 года.</w:t>
      </w:r>
    </w:p>
    <w:sectPr w:rsidR="00FC693F" w:rsidRPr="0006063C" w:rsidSect="00034616">
      <w:footerReference w:type="default" r:id="rId9"/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Юристы в джинсах • рабочий образец • проверить факты перед подачей •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Рабочий юридический шаблон</dc:subject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